
<file path=[Content_Types].xml><?xml version="1.0" encoding="utf-8"?>
<Types xmlns="http://schemas.openxmlformats.org/package/2006/content-types">
  <Default ContentType="application/xml" Extension="xml"/>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b w:val="1"/>
          <w:sz w:val="32"/>
          <w:szCs w:val="32"/>
        </w:rPr>
      </w:pPr>
      <w:r w:rsidDel="00000000" w:rsidR="00000000" w:rsidRPr="00000000">
        <w:rPr>
          <w:b w:val="1"/>
          <w:sz w:val="32"/>
          <w:szCs w:val="32"/>
          <w:rtl w:val="0"/>
        </w:rPr>
        <w:t xml:space="preserve">Who runs St Paul's After School Club?</w:t>
      </w:r>
    </w:p>
    <w:p w:rsidR="00000000" w:rsidDel="00000000" w:rsidP="00000000" w:rsidRDefault="00000000" w:rsidRPr="00000000" w14:paraId="00000002">
      <w:pPr>
        <w:rPr/>
      </w:pPr>
      <w:r w:rsidDel="00000000" w:rsidR="00000000" w:rsidRPr="00000000">
        <w:rPr>
          <w:rtl w:val="0"/>
        </w:rPr>
        <w:t xml:space="preserve">St Paul’s Stars Breakfast &amp; After School Club is a registered charity and an Ofsted registered childcare provider. The club employs a Playleader who oversees the running of the club along with a deputy and a team of around 8 staff. The club is not part of the school, but we work in partnership with the leadership of St Pauls to ensure continuity of care between the school and St Pauls Stars.</w:t>
      </w:r>
    </w:p>
    <w:p w:rsidR="00000000" w:rsidDel="00000000" w:rsidP="00000000" w:rsidRDefault="00000000" w:rsidRPr="00000000" w14:paraId="00000003">
      <w:pPr>
        <w:rPr>
          <w:b w:val="1"/>
        </w:rPr>
      </w:pPr>
      <w:r w:rsidDel="00000000" w:rsidR="00000000" w:rsidRPr="00000000">
        <w:rPr>
          <w:b w:val="1"/>
          <w:rtl w:val="0"/>
        </w:rPr>
        <w:t xml:space="preserve">The Management Committee</w:t>
      </w:r>
    </w:p>
    <w:p w:rsidR="00000000" w:rsidDel="00000000" w:rsidP="00000000" w:rsidRDefault="00000000" w:rsidRPr="00000000" w14:paraId="00000004">
      <w:pPr>
        <w:rPr/>
      </w:pPr>
      <w:r w:rsidDel="00000000" w:rsidR="00000000" w:rsidRPr="00000000">
        <w:rPr>
          <w:rtl w:val="0"/>
        </w:rPr>
        <w:t xml:space="preserve">The club is run by a management committee of volunteer parents, who are responsible for the overall management of the club, including employing and managing staff, managing finances, complying with relevant legislation (Health and safety, child protection, tax and national insurance etc), and liaising with the local authority, Ofsted and the charity commission. </w:t>
      </w:r>
    </w:p>
    <w:p w:rsidR="00000000" w:rsidDel="00000000" w:rsidP="00000000" w:rsidRDefault="00000000" w:rsidRPr="00000000" w14:paraId="00000005">
      <w:pPr>
        <w:rPr/>
      </w:pPr>
      <w:r w:rsidDel="00000000" w:rsidR="00000000" w:rsidRPr="00000000">
        <w:rPr>
          <w:rtl w:val="0"/>
        </w:rPr>
        <w:t xml:space="preserve">The committee is also responsible for recruiting new committee members, and in particular ensuring that the office holder roles (Chair, treasurer and secretary) are filled. </w:t>
      </w:r>
      <w:r w:rsidDel="00000000" w:rsidR="00000000" w:rsidRPr="00000000">
        <w:rPr>
          <w:b w:val="1"/>
          <w:rtl w:val="0"/>
        </w:rPr>
        <w:t xml:space="preserve">If at any time these roles cannot be filled, then the committee cannot continue to run and the club would be forced to close.</w:t>
      </w:r>
      <w:r w:rsidDel="00000000" w:rsidR="00000000" w:rsidRPr="00000000">
        <w:rPr>
          <w:rtl w:val="0"/>
        </w:rPr>
      </w:r>
    </w:p>
    <w:p w:rsidR="00000000" w:rsidDel="00000000" w:rsidP="00000000" w:rsidRDefault="00000000" w:rsidRPr="00000000" w14:paraId="00000006">
      <w:pPr>
        <w:rPr/>
      </w:pPr>
      <w:r w:rsidDel="00000000" w:rsidR="00000000" w:rsidRPr="00000000">
        <w:rPr>
          <w:rtl w:val="0"/>
        </w:rPr>
        <w:t xml:space="preserve">As you might expect from those who value the provision of wrap-around care, many of the committee are busy working parents with many other commitments. We want to ensure that St Pauls continues to offer high-quality wrap-around care which supports both children and parents. We are always pleased to welcome new members to the committee- the more volunteers we have the lighter everyone’s load will be!</w:t>
      </w:r>
    </w:p>
    <w:p w:rsidR="00000000" w:rsidDel="00000000" w:rsidP="00000000" w:rsidRDefault="00000000" w:rsidRPr="00000000" w14:paraId="00000007">
      <w:pPr>
        <w:rPr/>
      </w:pPr>
      <w:r w:rsidDel="00000000" w:rsidR="00000000" w:rsidRPr="00000000">
        <w:rPr>
          <w:rtl w:val="0"/>
        </w:rPr>
        <w:t xml:space="preserve">You don’t need to have any previous experience or knowledge to be a member of the committee, you need to be over 18 and have no previous convictions or disqualifications from acting as a company director or from working with children. All new committee members are required to complete a suitability form and obtain an enhanced DBS disclosure.</w:t>
      </w:r>
    </w:p>
    <w:p w:rsidR="00000000" w:rsidDel="00000000" w:rsidP="00000000" w:rsidRDefault="00000000" w:rsidRPr="00000000" w14:paraId="00000008">
      <w:pPr>
        <w:rPr>
          <w:b w:val="1"/>
        </w:rPr>
      </w:pPr>
      <w:r w:rsidDel="00000000" w:rsidR="00000000" w:rsidRPr="00000000">
        <w:rPr>
          <w:b w:val="1"/>
          <w:rtl w:val="0"/>
        </w:rPr>
        <w:t xml:space="preserve">Committee roles</w:t>
      </w:r>
    </w:p>
    <w:p w:rsidR="00000000" w:rsidDel="00000000" w:rsidP="00000000" w:rsidRDefault="00000000" w:rsidRPr="00000000" w14:paraId="00000009">
      <w:pPr>
        <w:rPr>
          <w:b w:val="1"/>
        </w:rPr>
      </w:pPr>
      <w:r w:rsidDel="00000000" w:rsidR="00000000" w:rsidRPr="00000000">
        <w:rPr>
          <w:rtl w:val="0"/>
        </w:rPr>
        <w:t xml:space="preserve">There is no fixed length of time anyone can serve on the committee, however for the officer roles the post holder commits to a term of 3 years. Due to the importance of these roles being filled, each role must have a shadow/deputy in post during the year prior to the current post holder stepping down. The shadow then commits to taking on the officer role at the end of this handover year.</w:t>
      </w:r>
      <w:r w:rsidDel="00000000" w:rsidR="00000000" w:rsidRPr="00000000">
        <w:rPr>
          <w:rtl w:val="0"/>
        </w:rPr>
      </w:r>
    </w:p>
    <w:p w:rsidR="00000000" w:rsidDel="00000000" w:rsidP="00000000" w:rsidRDefault="00000000" w:rsidRPr="00000000" w14:paraId="0000000A">
      <w:pPr>
        <w:rPr>
          <w:u w:val="single"/>
        </w:rPr>
      </w:pPr>
      <w:r w:rsidDel="00000000" w:rsidR="00000000" w:rsidRPr="00000000">
        <w:rPr>
          <w:u w:val="single"/>
          <w:rtl w:val="0"/>
        </w:rPr>
        <w:t xml:space="preserve">Officers of the Club</w:t>
      </w:r>
    </w:p>
    <w:tbl>
      <w:tblPr>
        <w:tblStyle w:val="Table1"/>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320"/>
        <w:tblGridChange w:id="0">
          <w:tblGrid>
            <w:gridCol w:w="1696"/>
            <w:gridCol w:w="73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B">
            <w:pPr>
              <w:rPr>
                <w:b w:val="1"/>
              </w:rPr>
            </w:pPr>
            <w:r w:rsidDel="00000000" w:rsidR="00000000" w:rsidRPr="00000000">
              <w:rPr>
                <w:b w:val="1"/>
                <w:rtl w:val="0"/>
              </w:rPr>
              <w:t xml:space="preserve">Chair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C">
            <w:pPr>
              <w:spacing w:after="160" w:line="259" w:lineRule="auto"/>
              <w:rPr/>
            </w:pPr>
            <w:r w:rsidDel="00000000" w:rsidR="00000000" w:rsidRPr="00000000">
              <w:rPr>
                <w:rtl w:val="0"/>
              </w:rPr>
              <w:t xml:space="preserve">Sets the agenda for and chairs committee meetings. Provides line management and support to the Playleader. Responsible for liaison with the school and governors and oversight of all aspects of the committee's work.</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D">
            <w:pPr>
              <w:spacing w:after="160" w:line="259" w:lineRule="auto"/>
              <w:rPr>
                <w:b w:val="1"/>
              </w:rPr>
            </w:pPr>
            <w:r w:rsidDel="00000000" w:rsidR="00000000" w:rsidRPr="00000000">
              <w:rPr>
                <w:b w:val="1"/>
                <w:rtl w:val="0"/>
              </w:rPr>
              <w:t xml:space="preserve">Secretary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E">
            <w:pPr>
              <w:spacing w:after="160" w:line="259" w:lineRule="auto"/>
              <w:rPr/>
            </w:pPr>
            <w:r w:rsidDel="00000000" w:rsidR="00000000" w:rsidRPr="00000000">
              <w:rPr>
                <w:rtl w:val="0"/>
              </w:rPr>
              <w:t xml:space="preserve">Organises meetings, takes minutes and ensures actions are completed. Updates parent handbook and club policies annually. </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0F">
            <w:pPr>
              <w:spacing w:after="160" w:line="259" w:lineRule="auto"/>
              <w:rPr>
                <w:b w:val="1"/>
              </w:rPr>
            </w:pPr>
            <w:r w:rsidDel="00000000" w:rsidR="00000000" w:rsidRPr="00000000">
              <w:rPr>
                <w:b w:val="1"/>
                <w:rtl w:val="0"/>
              </w:rPr>
              <w:t xml:space="preserve">Treasurer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0">
            <w:pPr>
              <w:spacing w:after="160" w:line="259" w:lineRule="auto"/>
              <w:rPr/>
            </w:pPr>
            <w:r w:rsidDel="00000000" w:rsidR="00000000" w:rsidRPr="00000000">
              <w:rPr>
                <w:rtl w:val="0"/>
              </w:rPr>
              <w:t xml:space="preserve">Looks after the finances, prepares the accounts, ensures accounts are audited, uploads information to the Charity Commission website, determines surplus, if any, for investment into the Club or facilities. Ensures insurance is renewed annually.</w:t>
            </w:r>
          </w:p>
        </w:tc>
      </w:tr>
    </w:tbl>
    <w:p w:rsidR="00000000" w:rsidDel="00000000" w:rsidP="00000000" w:rsidRDefault="00000000" w:rsidRPr="00000000" w14:paraId="00000011">
      <w:pPr>
        <w:rPr>
          <w:b w:val="1"/>
        </w:rPr>
      </w:pPr>
      <w:r w:rsidDel="00000000" w:rsidR="00000000" w:rsidRPr="00000000">
        <w:rPr>
          <w:rtl w:val="0"/>
        </w:rPr>
      </w:r>
    </w:p>
    <w:p w:rsidR="00000000" w:rsidDel="00000000" w:rsidP="00000000" w:rsidRDefault="00000000" w:rsidRPr="00000000" w14:paraId="00000012">
      <w:pPr>
        <w:rPr>
          <w:u w:val="single"/>
        </w:rPr>
      </w:pPr>
      <w:r w:rsidDel="00000000" w:rsidR="00000000" w:rsidRPr="00000000">
        <w:rPr>
          <w:u w:val="single"/>
          <w:rtl w:val="0"/>
        </w:rPr>
        <w:t xml:space="preserve">Other roles within the Management Committee</w:t>
      </w:r>
    </w:p>
    <w:tbl>
      <w:tblPr>
        <w:tblStyle w:val="Table2"/>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320"/>
        <w:tblGridChange w:id="0">
          <w:tblGrid>
            <w:gridCol w:w="1696"/>
            <w:gridCol w:w="73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3">
            <w:pPr>
              <w:rPr>
                <w:b w:val="1"/>
              </w:rPr>
            </w:pPr>
            <w:r w:rsidDel="00000000" w:rsidR="00000000" w:rsidRPr="00000000">
              <w:rPr>
                <w:b w:val="1"/>
                <w:rtl w:val="0"/>
              </w:rPr>
              <w:t xml:space="preserve">Bookings </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4">
            <w:pPr>
              <w:spacing w:line="259" w:lineRule="auto"/>
              <w:rPr/>
            </w:pPr>
            <w:r w:rsidDel="00000000" w:rsidR="00000000" w:rsidRPr="00000000">
              <w:rPr>
                <w:rtl w:val="0"/>
              </w:rPr>
              <w:t xml:space="preserve">Manages bookings in Kids Club (our online booking system), approving contracts and dealing with queries, liaising with playleader as needed.</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5">
            <w:pPr>
              <w:rPr>
                <w:b w:val="1"/>
              </w:rPr>
            </w:pPr>
            <w:r w:rsidDel="00000000" w:rsidR="00000000" w:rsidRPr="00000000">
              <w:rPr>
                <w:b w:val="1"/>
                <w:rtl w:val="0"/>
              </w:rPr>
              <w:t xml:space="preserve">HR and payroll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6">
            <w:pPr>
              <w:rPr/>
            </w:pPr>
            <w:r w:rsidDel="00000000" w:rsidR="00000000" w:rsidRPr="00000000">
              <w:rPr>
                <w:rtl w:val="0"/>
              </w:rPr>
              <w:t xml:space="preserve">Sends monthly staff timesheets to West Berkshire Council for payment of salaries. Manages salary increases. Produces contracts for new staff.</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7">
            <w:pPr>
              <w:rPr>
                <w:b w:val="1"/>
              </w:rPr>
            </w:pPr>
            <w:r w:rsidDel="00000000" w:rsidR="00000000" w:rsidRPr="00000000">
              <w:rPr>
                <w:b w:val="1"/>
                <w:rtl w:val="0"/>
              </w:rPr>
              <w:t xml:space="preserve">Reconciliations</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8">
            <w:pPr>
              <w:rPr/>
            </w:pPr>
            <w:r w:rsidDel="00000000" w:rsidR="00000000" w:rsidRPr="00000000">
              <w:rPr>
                <w:rtl w:val="0"/>
              </w:rPr>
              <w:t xml:space="preserve">Reconciles payments made by parents into the Club’s bank account with parents invoices in Kids Club. Responds to queries relating to payments</w:t>
            </w:r>
          </w:p>
        </w:tc>
      </w:tr>
    </w:tbl>
    <w:p w:rsidR="00000000" w:rsidDel="00000000" w:rsidP="00000000" w:rsidRDefault="00000000" w:rsidRPr="00000000" w14:paraId="00000019">
      <w:pPr>
        <w:rPr/>
      </w:pPr>
      <w:r w:rsidDel="00000000" w:rsidR="00000000" w:rsidRPr="00000000">
        <w:rPr>
          <w:rtl w:val="0"/>
        </w:rPr>
      </w:r>
    </w:p>
    <w:p w:rsidR="00000000" w:rsidDel="00000000" w:rsidP="00000000" w:rsidRDefault="00000000" w:rsidRPr="00000000" w14:paraId="0000001A">
      <w:pPr>
        <w:rPr/>
      </w:pPr>
      <w:r w:rsidDel="00000000" w:rsidR="00000000" w:rsidRPr="00000000">
        <w:rPr>
          <w:rtl w:val="0"/>
        </w:rPr>
        <w:t xml:space="preserve">There are a number of other duties which may be combined with one of the above roles or shared between other committee members:</w:t>
      </w:r>
    </w:p>
    <w:tbl>
      <w:tblPr>
        <w:tblStyle w:val="Table3"/>
        <w:tblpPr w:leftFromText="180" w:rightFromText="180" w:topFromText="0" w:bottomFromText="0" w:vertAnchor="text" w:horzAnchor="text" w:tblpX="0" w:tblpY="20"/>
        <w:tblW w:w="9016.0" w:type="dxa"/>
        <w:jc w:val="left"/>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696"/>
        <w:gridCol w:w="7320"/>
        <w:tblGridChange w:id="0">
          <w:tblGrid>
            <w:gridCol w:w="1696"/>
            <w:gridCol w:w="7320"/>
          </w:tblGrid>
        </w:tblGridChange>
      </w:tblGrid>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B">
            <w:pPr>
              <w:rPr>
                <w:b w:val="1"/>
              </w:rPr>
            </w:pPr>
            <w:r w:rsidDel="00000000" w:rsidR="00000000" w:rsidRPr="00000000">
              <w:rPr>
                <w:b w:val="1"/>
                <w:rtl w:val="0"/>
              </w:rPr>
              <w:t xml:space="preserve">Website</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C">
            <w:pPr>
              <w:rPr/>
            </w:pPr>
            <w:r w:rsidDel="00000000" w:rsidR="00000000" w:rsidRPr="00000000">
              <w:rPr>
                <w:rtl w:val="0"/>
              </w:rPr>
              <w:t xml:space="preserve">Updates the After School Club page in the school website with booking information, policies and other documents as needed.</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D">
            <w:pPr>
              <w:spacing w:after="160" w:line="259" w:lineRule="auto"/>
              <w:rPr>
                <w:b w:val="1"/>
              </w:rPr>
            </w:pPr>
            <w:r w:rsidDel="00000000" w:rsidR="00000000" w:rsidRPr="00000000">
              <w:rPr>
                <w:b w:val="1"/>
                <w:rtl w:val="0"/>
              </w:rPr>
              <w:t xml:space="preserve">Risk register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E">
            <w:pPr>
              <w:spacing w:after="160" w:line="259" w:lineRule="auto"/>
              <w:rPr/>
            </w:pPr>
            <w:r w:rsidDel="00000000" w:rsidR="00000000" w:rsidRPr="00000000">
              <w:rPr>
                <w:rtl w:val="0"/>
              </w:rPr>
              <w:t xml:space="preserve">Undertaking an annual review of the club risk register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1F">
            <w:pPr>
              <w:rPr>
                <w:b w:val="1"/>
              </w:rPr>
            </w:pPr>
            <w:r w:rsidDel="00000000" w:rsidR="00000000" w:rsidRPr="00000000">
              <w:rPr>
                <w:b w:val="1"/>
                <w:rtl w:val="0"/>
              </w:rPr>
              <w:t xml:space="preserve">Newsletter</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0">
            <w:pPr>
              <w:rPr/>
            </w:pPr>
            <w:r w:rsidDel="00000000" w:rsidR="00000000" w:rsidRPr="00000000">
              <w:rPr>
                <w:rtl w:val="0"/>
              </w:rPr>
              <w:t xml:space="preserve">Puts together review of activities taking place in the Club, sent to all parents, usually approx. termly.</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1">
            <w:pPr>
              <w:spacing w:after="160" w:line="259" w:lineRule="auto"/>
              <w:rPr>
                <w:b w:val="1"/>
              </w:rPr>
            </w:pPr>
            <w:r w:rsidDel="00000000" w:rsidR="00000000" w:rsidRPr="00000000">
              <w:rPr>
                <w:b w:val="1"/>
                <w:rtl w:val="0"/>
              </w:rPr>
              <w:t xml:space="preserve">Health and Safety</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2">
            <w:pPr>
              <w:spacing w:after="160" w:line="259" w:lineRule="auto"/>
              <w:rPr/>
            </w:pPr>
            <w:r w:rsidDel="00000000" w:rsidR="00000000" w:rsidRPr="00000000">
              <w:rPr>
                <w:rtl w:val="0"/>
              </w:rPr>
              <w:t xml:space="preserve">Review of the COSHH files to ensure we are compliant with Health &amp; Safety legislation, discusses first aid equipment or other needs with Playleader</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3">
            <w:pPr>
              <w:spacing w:after="160" w:line="259" w:lineRule="auto"/>
              <w:rPr>
                <w:b w:val="1"/>
              </w:rPr>
            </w:pPr>
            <w:r w:rsidDel="00000000" w:rsidR="00000000" w:rsidRPr="00000000">
              <w:rPr>
                <w:b w:val="1"/>
                <w:rtl w:val="0"/>
              </w:rPr>
              <w:t xml:space="preserve">Liaison with Council</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4">
            <w:pPr>
              <w:spacing w:after="160" w:line="259" w:lineRule="auto"/>
              <w:rPr/>
            </w:pPr>
            <w:r w:rsidDel="00000000" w:rsidR="00000000" w:rsidRPr="00000000">
              <w:rPr>
                <w:rtl w:val="0"/>
              </w:rPr>
              <w:t xml:space="preserve">Point of contact for the Council in matters relating to the Council’s record of the Club on its website and the Local Offer for children with disabilities or special educational needs.</w:t>
            </w:r>
          </w:p>
        </w:tc>
      </w:tr>
      <w:tr>
        <w:trPr>
          <w:cantSplit w:val="0"/>
          <w:tblHeader w:val="0"/>
        </w:trPr>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5">
            <w:pPr>
              <w:spacing w:after="160" w:line="259" w:lineRule="auto"/>
              <w:rPr>
                <w:b w:val="1"/>
              </w:rPr>
            </w:pPr>
            <w:r w:rsidDel="00000000" w:rsidR="00000000" w:rsidRPr="00000000">
              <w:rPr>
                <w:b w:val="1"/>
                <w:rtl w:val="0"/>
              </w:rPr>
              <w:t xml:space="preserve">Nominated person for Ofsted and HMRC</w:t>
            </w:r>
          </w:p>
        </w:tc>
        <w:tc>
          <w:tcPr>
            <w:tcBorders>
              <w:top w:color="000000" w:space="0" w:sz="4" w:val="single"/>
              <w:left w:color="000000" w:space="0" w:sz="4" w:val="single"/>
              <w:bottom w:color="000000" w:space="0" w:sz="4" w:val="single"/>
              <w:right w:color="000000" w:space="0" w:sz="4" w:val="single"/>
            </w:tcBorders>
          </w:tcPr>
          <w:p w:rsidR="00000000" w:rsidDel="00000000" w:rsidP="00000000" w:rsidRDefault="00000000" w:rsidRPr="00000000" w14:paraId="00000026">
            <w:pPr>
              <w:spacing w:after="160" w:line="259" w:lineRule="auto"/>
              <w:rPr/>
            </w:pPr>
            <w:r w:rsidDel="00000000" w:rsidR="00000000" w:rsidRPr="00000000">
              <w:rPr>
                <w:rtl w:val="0"/>
              </w:rPr>
              <w:t xml:space="preserve">Receives information about the suitability decisions made by Ofsted about potential new Committee members and liaises with them as needed. Also is the contact for HMRC for tax free childcare and other tax matters. This is currently the Chair but can be any member of the Committee. </w:t>
            </w:r>
          </w:p>
        </w:tc>
      </w:tr>
    </w:tbl>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t xml:space="preserve">  </w:t>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b w:val="1"/>
        </w:rPr>
      </w:pPr>
      <w:r w:rsidDel="00000000" w:rsidR="00000000" w:rsidRPr="00000000">
        <w:rPr>
          <w:rtl w:val="0"/>
        </w:rPr>
      </w:r>
    </w:p>
    <w:p w:rsidR="00000000" w:rsidDel="00000000" w:rsidP="00000000" w:rsidRDefault="00000000" w:rsidRPr="00000000" w14:paraId="00000032">
      <w:pPr>
        <w:rPr>
          <w:b w:val="1"/>
        </w:rPr>
      </w:pPr>
      <w:r w:rsidDel="00000000" w:rsidR="00000000" w:rsidRPr="00000000">
        <w:rPr>
          <w:b w:val="1"/>
          <w:rtl w:val="0"/>
        </w:rPr>
        <w:t xml:space="preserve">Committee meetings</w:t>
      </w:r>
    </w:p>
    <w:p w:rsidR="00000000" w:rsidDel="00000000" w:rsidP="00000000" w:rsidRDefault="00000000" w:rsidRPr="00000000" w14:paraId="00000033">
      <w:pPr>
        <w:rPr/>
      </w:pPr>
      <w:r w:rsidDel="00000000" w:rsidR="00000000" w:rsidRPr="00000000">
        <w:rPr>
          <w:rtl w:val="0"/>
        </w:rPr>
        <w:t xml:space="preserve">Meetings are held approx every 6 weeks on dates that suit the committee members. Meetings are virtual to allow more flexibility for attendees, usually starting at 7.30. The AGM is held in person in the school hall at the end of June, usually around 6pm.</w:t>
      </w:r>
    </w:p>
    <w:p w:rsidR="00000000" w:rsidDel="00000000" w:rsidP="00000000" w:rsidRDefault="00000000" w:rsidRPr="00000000" w14:paraId="00000034">
      <w:pPr>
        <w:rPr/>
      </w:pPr>
      <w:r w:rsidDel="00000000" w:rsidR="00000000" w:rsidRPr="00000000">
        <w:rPr>
          <w:rtl w:val="0"/>
        </w:rPr>
        <w:t xml:space="preserve">For more information about St Pauls Stars you can contact the committee via </w:t>
      </w:r>
      <w:hyperlink r:id="rId7">
        <w:r w:rsidDel="00000000" w:rsidR="00000000" w:rsidRPr="00000000">
          <w:rPr>
            <w:color w:val="0563c1"/>
            <w:u w:val="single"/>
            <w:rtl w:val="0"/>
          </w:rPr>
          <w:t xml:space="preserve">st.pauls.asc@gmail.com</w:t>
        </w:r>
      </w:hyperlink>
      <w:r w:rsidDel="00000000" w:rsidR="00000000" w:rsidRPr="00000000">
        <w:rPr>
          <w:rtl w:val="0"/>
        </w:rPr>
      </w:r>
    </w:p>
    <w:sectPr>
      <w:pgSz w:h="15840" w:w="12240" w:orient="portrait"/>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rFonts w:ascii="Calibri" w:cs="Calibri" w:eastAsia="Calibri" w:hAnsi="Calibri"/>
        <w:sz w:val="22"/>
        <w:szCs w:val="22"/>
        <w:lang w:val="en-GB"/>
      </w:rPr>
    </w:rPrDefault>
    <w:pPrDefault>
      <w:pPr>
        <w:spacing w:after="160" w:line="259"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Pr>
      <w:lang w:val="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B638E1"/>
    <w:pPr>
      <w:spacing w:line="276" w:lineRule="auto"/>
      <w:ind w:left="720"/>
      <w:contextualSpacing w:val="1"/>
    </w:pPr>
    <w:rPr>
      <w:rFonts w:ascii="Calibri" w:cs="Times New Roman" w:eastAsia="Times New Roman" w:hAnsi="Calibri"/>
      <w:kern w:val="0"/>
      <w:sz w:val="24"/>
      <w:szCs w:val="21"/>
      <w:lang w:eastAsia="en-GB"/>
    </w:rPr>
  </w:style>
  <w:style w:type="table" w:styleId="TableGrid">
    <w:name w:val="Table Grid"/>
    <w:basedOn w:val="TableNormal"/>
    <w:uiPriority w:val="39"/>
    <w:rsid w:val="0065569C"/>
    <w:pPr>
      <w:spacing w:after="0" w:line="240" w:lineRule="auto"/>
    </w:pPr>
    <w:tblPr>
      <w:tblBorders>
        <w:top w:color="auto" w:space="0" w:sz="4" w:val="single"/>
        <w:left w:color="auto" w:space="0" w:sz="4" w:val="single"/>
        <w:bottom w:color="auto" w:space="0" w:sz="4" w:val="single"/>
        <w:right w:color="auto" w:space="0" w:sz="4" w:val="single"/>
        <w:insideH w:color="auto" w:space="0" w:sz="4" w:val="single"/>
        <w:insideV w:color="auto" w:space="0" w:sz="4" w:val="single"/>
      </w:tblBorders>
    </w:tblPr>
  </w:style>
  <w:style w:type="character" w:styleId="CommentReference">
    <w:name w:val="annotation reference"/>
    <w:basedOn w:val="DefaultParagraphFont"/>
    <w:uiPriority w:val="99"/>
    <w:semiHidden w:val="1"/>
    <w:unhideWhenUsed w:val="1"/>
    <w:rsid w:val="009070FF"/>
    <w:rPr>
      <w:sz w:val="16"/>
      <w:szCs w:val="16"/>
    </w:rPr>
  </w:style>
  <w:style w:type="paragraph" w:styleId="CommentText">
    <w:name w:val="annotation text"/>
    <w:basedOn w:val="Normal"/>
    <w:link w:val="CommentTextChar"/>
    <w:uiPriority w:val="99"/>
    <w:unhideWhenUsed w:val="1"/>
    <w:rsid w:val="009070FF"/>
    <w:pPr>
      <w:spacing w:line="240" w:lineRule="auto"/>
    </w:pPr>
    <w:rPr>
      <w:sz w:val="20"/>
      <w:szCs w:val="20"/>
    </w:rPr>
  </w:style>
  <w:style w:type="character" w:styleId="CommentTextChar" w:customStyle="1">
    <w:name w:val="Comment Text Char"/>
    <w:basedOn w:val="DefaultParagraphFont"/>
    <w:link w:val="CommentText"/>
    <w:uiPriority w:val="99"/>
    <w:rsid w:val="009070FF"/>
    <w:rPr>
      <w:sz w:val="20"/>
      <w:szCs w:val="20"/>
      <w:lang w:val="en-GB"/>
    </w:rPr>
  </w:style>
  <w:style w:type="paragraph" w:styleId="CommentSubject">
    <w:name w:val="annotation subject"/>
    <w:basedOn w:val="CommentText"/>
    <w:next w:val="CommentText"/>
    <w:link w:val="CommentSubjectChar"/>
    <w:uiPriority w:val="99"/>
    <w:semiHidden w:val="1"/>
    <w:unhideWhenUsed w:val="1"/>
    <w:rsid w:val="009070FF"/>
    <w:rPr>
      <w:b w:val="1"/>
      <w:bCs w:val="1"/>
    </w:rPr>
  </w:style>
  <w:style w:type="character" w:styleId="CommentSubjectChar" w:customStyle="1">
    <w:name w:val="Comment Subject Char"/>
    <w:basedOn w:val="CommentTextChar"/>
    <w:link w:val="CommentSubject"/>
    <w:uiPriority w:val="99"/>
    <w:semiHidden w:val="1"/>
    <w:rsid w:val="009070FF"/>
    <w:rPr>
      <w:b w:val="1"/>
      <w:bCs w:val="1"/>
      <w:sz w:val="20"/>
      <w:szCs w:val="20"/>
      <w:lang w:val="en-GB"/>
    </w:rPr>
  </w:style>
  <w:style w:type="character" w:styleId="Hyperlink">
    <w:name w:val="Hyperlink"/>
    <w:basedOn w:val="DefaultParagraphFont"/>
    <w:uiPriority w:val="99"/>
    <w:unhideWhenUsed w:val="1"/>
    <w:rsid w:val="00B43194"/>
    <w:rPr>
      <w:color w:val="0563c1" w:themeColor="hyperlink"/>
      <w:u w:val="single"/>
    </w:rPr>
  </w:style>
  <w:style w:type="character" w:styleId="UnresolvedMention">
    <w:name w:val="Unresolved Mention"/>
    <w:basedOn w:val="DefaultParagraphFont"/>
    <w:uiPriority w:val="99"/>
    <w:semiHidden w:val="1"/>
    <w:unhideWhenUsed w:val="1"/>
    <w:rsid w:val="00B43194"/>
    <w:rPr>
      <w:color w:val="605e5c"/>
      <w:shd w:color="auto" w:fill="e1dfdd" w:val="clear"/>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3">
    <w:basedOn w:val="TableNormal"/>
    <w:pPr>
      <w:spacing w:after="0" w:line="240" w:lineRule="auto"/>
    </w:pPr>
    <w:tblPr>
      <w:tblStyleRowBandSize w:val="1"/>
      <w:tblStyleColBandSize w:val="1"/>
      <w:tblCellMar>
        <w:top w:w="0.0" w:type="dxa"/>
        <w:left w:w="108.0" w:type="dxa"/>
        <w:bottom w:w="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mailto:st.pauls.asc@gmail.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uS22LK5Ur+lDAf2hdg5jE5AhWzw==">CgMxLjA4AHIhMW5yWVczSHNkdzBHMFMyQ29SZFRlNXY4TUUwbE9nQzBt</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2023-05-02T13:06:00Z</dcterms:created>
  <dc:creator>Sarah Armstrong-Stacey</dc:creator>
</cp:coreProperties>
</file>