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4A1E3F" w14:textId="2C720647" w:rsidR="00AE5124" w:rsidRPr="00737418" w:rsidRDefault="0F2D6229" w:rsidP="38587E95">
      <w:pPr>
        <w:jc w:val="center"/>
        <w:rPr>
          <w:b/>
          <w:bCs/>
          <w:sz w:val="28"/>
          <w:szCs w:val="28"/>
        </w:rPr>
      </w:pPr>
      <w:r w:rsidRPr="38587E95">
        <w:rPr>
          <w:b/>
          <w:bCs/>
          <w:sz w:val="28"/>
          <w:szCs w:val="28"/>
        </w:rPr>
        <w:t>Early Years</w:t>
      </w:r>
    </w:p>
    <w:p w14:paraId="4C7721E4" w14:textId="60DC6CD0" w:rsidR="00662AF8" w:rsidRPr="00737418" w:rsidRDefault="000E4C96" w:rsidP="38587E95">
      <w:pPr>
        <w:jc w:val="center"/>
        <w:rPr>
          <w:b/>
          <w:bCs/>
          <w:sz w:val="28"/>
          <w:szCs w:val="28"/>
        </w:rPr>
      </w:pPr>
      <w:r w:rsidRPr="5EB8B92E">
        <w:rPr>
          <w:b/>
          <w:bCs/>
          <w:sz w:val="28"/>
          <w:szCs w:val="28"/>
        </w:rPr>
        <w:t>202</w:t>
      </w:r>
      <w:r w:rsidR="006B4936">
        <w:rPr>
          <w:b/>
          <w:bCs/>
          <w:sz w:val="28"/>
          <w:szCs w:val="28"/>
        </w:rPr>
        <w:t>4-2025</w:t>
      </w:r>
      <w:r w:rsidR="00AE5124" w:rsidRPr="5EB8B92E">
        <w:rPr>
          <w:b/>
          <w:bCs/>
          <w:sz w:val="28"/>
          <w:szCs w:val="28"/>
        </w:rPr>
        <w:t xml:space="preserve"> overview of planning for the year</w:t>
      </w:r>
      <w:r w:rsidR="00F33EB8" w:rsidRPr="5EB8B92E">
        <w:rPr>
          <w:b/>
          <w:bCs/>
          <w:sz w:val="28"/>
          <w:szCs w:val="28"/>
        </w:rPr>
        <w:t xml:space="preserve"> for </w:t>
      </w:r>
      <w:r w:rsidR="7B257B1B" w:rsidRPr="5EB8B92E">
        <w:rPr>
          <w:b/>
          <w:bCs/>
          <w:sz w:val="28"/>
          <w:szCs w:val="28"/>
        </w:rPr>
        <w:t>Parents</w:t>
      </w:r>
    </w:p>
    <w:p w14:paraId="115BFADA" w14:textId="77777777" w:rsidR="00BA29BA" w:rsidRPr="00BA29BA" w:rsidRDefault="00BA29BA" w:rsidP="00BA29BA">
      <w:pPr>
        <w:jc w:val="center"/>
        <w:rPr>
          <w:sz w:val="24"/>
        </w:rPr>
      </w:pPr>
      <w:r w:rsidRPr="00E37440">
        <w:rPr>
          <w:sz w:val="24"/>
        </w:rPr>
        <w:t>Planning is always flexible in order to respond to children’s changing needs and interests.</w:t>
      </w:r>
    </w:p>
    <w:tbl>
      <w:tblPr>
        <w:tblStyle w:val="TableGrid"/>
        <w:tblW w:w="15705" w:type="dxa"/>
        <w:tblLook w:val="04A0" w:firstRow="1" w:lastRow="0" w:firstColumn="1" w:lastColumn="0" w:noHBand="0" w:noVBand="1"/>
      </w:tblPr>
      <w:tblGrid>
        <w:gridCol w:w="1930"/>
        <w:gridCol w:w="2081"/>
        <w:gridCol w:w="2149"/>
        <w:gridCol w:w="1949"/>
        <w:gridCol w:w="2522"/>
        <w:gridCol w:w="2467"/>
        <w:gridCol w:w="2607"/>
      </w:tblGrid>
      <w:tr w:rsidR="00737418" w14:paraId="1DF5E391" w14:textId="77777777" w:rsidTr="0020025F">
        <w:trPr>
          <w:trHeight w:val="451"/>
        </w:trPr>
        <w:tc>
          <w:tcPr>
            <w:tcW w:w="1948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auto"/>
              <w:right w:val="single" w:sz="24" w:space="0" w:color="auto"/>
            </w:tcBorders>
            <w:vAlign w:val="center"/>
          </w:tcPr>
          <w:p w14:paraId="10B33A91" w14:textId="77777777" w:rsidR="00AE5124" w:rsidRDefault="00AE5124" w:rsidP="000A55AC">
            <w:pPr>
              <w:jc w:val="center"/>
            </w:pPr>
          </w:p>
        </w:tc>
        <w:tc>
          <w:tcPr>
            <w:tcW w:w="2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00B0F0"/>
          </w:tcPr>
          <w:p w14:paraId="0315C7E6" w14:textId="40684E28" w:rsidR="00AE5124" w:rsidRPr="00737418" w:rsidRDefault="00AE5124" w:rsidP="38587E95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46DA7716" w14:textId="716D207B" w:rsidR="00AE5124" w:rsidRPr="00737418" w:rsidRDefault="00AE5124" w:rsidP="38587E95">
            <w:pPr>
              <w:jc w:val="center"/>
              <w:rPr>
                <w:b/>
                <w:bCs/>
                <w:sz w:val="24"/>
                <w:szCs w:val="24"/>
              </w:rPr>
            </w:pPr>
            <w:r w:rsidRPr="38587E95">
              <w:rPr>
                <w:b/>
                <w:bCs/>
                <w:sz w:val="24"/>
                <w:szCs w:val="24"/>
              </w:rPr>
              <w:t>Autumn 1</w:t>
            </w:r>
          </w:p>
          <w:p w14:paraId="6BB6A247" w14:textId="77777777" w:rsidR="00CE3C4D" w:rsidRPr="00737418" w:rsidRDefault="00CE3C4D" w:rsidP="000A55AC">
            <w:pPr>
              <w:jc w:val="center"/>
              <w:rPr>
                <w:b/>
                <w:i/>
                <w:iCs/>
              </w:rPr>
            </w:pPr>
            <w:r w:rsidRPr="00737418">
              <w:rPr>
                <w:b/>
                <w:i/>
                <w:iCs/>
              </w:rPr>
              <w:t>Baseline Assessment</w:t>
            </w:r>
          </w:p>
          <w:p w14:paraId="4617597D" w14:textId="03474899" w:rsidR="001F62F7" w:rsidRPr="00737418" w:rsidRDefault="001F62F7" w:rsidP="38587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85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C000"/>
          </w:tcPr>
          <w:p w14:paraId="58B0FDA6" w14:textId="3C001347" w:rsidR="38587E95" w:rsidRDefault="38587E95" w:rsidP="38587E95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14E9314E" w14:textId="77777777" w:rsidR="00AE5124" w:rsidRPr="00737418" w:rsidRDefault="00AE5124" w:rsidP="000A55AC">
            <w:pPr>
              <w:jc w:val="center"/>
              <w:rPr>
                <w:b/>
                <w:sz w:val="24"/>
                <w:szCs w:val="24"/>
              </w:rPr>
            </w:pPr>
            <w:r w:rsidRPr="38587E95">
              <w:rPr>
                <w:b/>
                <w:bCs/>
                <w:sz w:val="24"/>
                <w:szCs w:val="24"/>
              </w:rPr>
              <w:t>Autumn 2</w:t>
            </w:r>
          </w:p>
          <w:p w14:paraId="08D0E9BA" w14:textId="60B8D1AC" w:rsidR="001F62F7" w:rsidRPr="00737418" w:rsidRDefault="001F62F7" w:rsidP="38587E95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92D050"/>
          </w:tcPr>
          <w:p w14:paraId="26F36ABF" w14:textId="6FEB60F7" w:rsidR="38587E95" w:rsidRDefault="38587E95" w:rsidP="38587E95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39CB59D8" w14:textId="77777777" w:rsidR="00AE5124" w:rsidRPr="00737418" w:rsidRDefault="00B6563D" w:rsidP="000A55AC">
            <w:pPr>
              <w:jc w:val="center"/>
              <w:rPr>
                <w:b/>
                <w:sz w:val="24"/>
                <w:szCs w:val="24"/>
              </w:rPr>
            </w:pPr>
            <w:r w:rsidRPr="00737418">
              <w:rPr>
                <w:b/>
                <w:sz w:val="24"/>
                <w:szCs w:val="24"/>
              </w:rPr>
              <w:t>Spring 1</w:t>
            </w:r>
          </w:p>
          <w:p w14:paraId="51A34BD4" w14:textId="2D50A741" w:rsidR="001F62F7" w:rsidRPr="00737418" w:rsidRDefault="001F62F7" w:rsidP="38587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7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0000"/>
          </w:tcPr>
          <w:p w14:paraId="14496312" w14:textId="68BCF135" w:rsidR="38587E95" w:rsidRDefault="38587E95" w:rsidP="38587E95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78DD3AEB" w14:textId="77777777" w:rsidR="00AE5124" w:rsidRPr="00737418" w:rsidRDefault="00B6563D" w:rsidP="000A55AC">
            <w:pPr>
              <w:jc w:val="center"/>
              <w:rPr>
                <w:b/>
                <w:sz w:val="24"/>
                <w:szCs w:val="24"/>
              </w:rPr>
            </w:pPr>
            <w:r w:rsidRPr="00737418">
              <w:rPr>
                <w:b/>
                <w:sz w:val="24"/>
                <w:szCs w:val="24"/>
              </w:rPr>
              <w:t>Spring 2</w:t>
            </w:r>
          </w:p>
          <w:p w14:paraId="00A0D3E5" w14:textId="0A2D2516" w:rsidR="001F62F7" w:rsidRPr="00737418" w:rsidRDefault="001F62F7" w:rsidP="38587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2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7030A0"/>
          </w:tcPr>
          <w:p w14:paraId="6BE42F16" w14:textId="201B32AD" w:rsidR="38587E95" w:rsidRDefault="38587E95" w:rsidP="38587E95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030EA74A" w14:textId="77777777" w:rsidR="00AE5124" w:rsidRPr="00737418" w:rsidRDefault="00B6563D" w:rsidP="000A55AC">
            <w:pPr>
              <w:jc w:val="center"/>
              <w:rPr>
                <w:b/>
                <w:sz w:val="24"/>
                <w:szCs w:val="24"/>
              </w:rPr>
            </w:pPr>
            <w:r w:rsidRPr="00737418">
              <w:rPr>
                <w:b/>
                <w:sz w:val="24"/>
                <w:szCs w:val="24"/>
              </w:rPr>
              <w:t>Summer 1</w:t>
            </w:r>
          </w:p>
          <w:p w14:paraId="34ED9D6F" w14:textId="0DBB5863" w:rsidR="00232DF4" w:rsidRPr="00737418" w:rsidRDefault="00232DF4" w:rsidP="006B49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67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3399"/>
          </w:tcPr>
          <w:p w14:paraId="0F92DCB0" w14:textId="5F15A657" w:rsidR="38587E95" w:rsidRDefault="38587E95" w:rsidP="38587E95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1ABD695E" w14:textId="77777777" w:rsidR="00AE5124" w:rsidRPr="00737418" w:rsidRDefault="00B6563D" w:rsidP="000A55AC">
            <w:pPr>
              <w:jc w:val="center"/>
              <w:rPr>
                <w:b/>
                <w:sz w:val="24"/>
                <w:szCs w:val="24"/>
              </w:rPr>
            </w:pPr>
            <w:r w:rsidRPr="00737418">
              <w:rPr>
                <w:b/>
                <w:sz w:val="24"/>
                <w:szCs w:val="24"/>
              </w:rPr>
              <w:t>Summer 2</w:t>
            </w:r>
          </w:p>
          <w:p w14:paraId="6F800969" w14:textId="16202B57" w:rsidR="00CE3C4D" w:rsidRPr="006B4936" w:rsidRDefault="006B4936" w:rsidP="38587E95">
            <w:pPr>
              <w:jc w:val="center"/>
              <w:rPr>
                <w:b/>
                <w:i/>
                <w:sz w:val="24"/>
                <w:szCs w:val="24"/>
              </w:rPr>
            </w:pPr>
            <w:r w:rsidRPr="006B4936">
              <w:rPr>
                <w:b/>
                <w:i/>
                <w:szCs w:val="24"/>
              </w:rPr>
              <w:t>EYFS Profile</w:t>
            </w:r>
          </w:p>
        </w:tc>
      </w:tr>
      <w:tr w:rsidR="27EDEA95" w14:paraId="6FDD81DF" w14:textId="77777777" w:rsidTr="0020025F">
        <w:trPr>
          <w:trHeight w:val="902"/>
        </w:trPr>
        <w:tc>
          <w:tcPr>
            <w:tcW w:w="194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53CF9AFE" w14:textId="77777777" w:rsidR="27EDEA95" w:rsidRDefault="27EDEA95" w:rsidP="27EDEA95">
            <w:pPr>
              <w:jc w:val="center"/>
              <w:rPr>
                <w:b/>
                <w:bCs/>
              </w:rPr>
            </w:pPr>
            <w:r w:rsidRPr="27EDEA95">
              <w:rPr>
                <w:b/>
                <w:bCs/>
              </w:rPr>
              <w:t>RE</w:t>
            </w:r>
          </w:p>
        </w:tc>
        <w:tc>
          <w:tcPr>
            <w:tcW w:w="2100" w:type="dxa"/>
            <w:tcBorders>
              <w:top w:val="single" w:sz="24" w:space="0" w:color="auto"/>
              <w:left w:val="single" w:sz="24" w:space="0" w:color="auto"/>
            </w:tcBorders>
            <w:shd w:val="clear" w:color="auto" w:fill="93D3FF"/>
          </w:tcPr>
          <w:p w14:paraId="4E4D7E46" w14:textId="2A908AAC" w:rsidR="27EDEA95" w:rsidRDefault="27EDEA95" w:rsidP="27EDEA95">
            <w:pPr>
              <w:jc w:val="center"/>
            </w:pPr>
          </w:p>
          <w:p w14:paraId="38C12CF7" w14:textId="59DD877C" w:rsidR="27EDEA95" w:rsidRDefault="27EDEA95" w:rsidP="27EDEA95">
            <w:pPr>
              <w:jc w:val="center"/>
            </w:pPr>
            <w:r>
              <w:t>Our class saints’</w:t>
            </w:r>
            <w:r w:rsidR="01DB63A9">
              <w:t xml:space="preserve"> </w:t>
            </w:r>
          </w:p>
          <w:p w14:paraId="5BF33F14" w14:textId="5CED011C" w:rsidR="27EDEA95" w:rsidRDefault="27EDEA95" w:rsidP="27EDEA95">
            <w:pPr>
              <w:jc w:val="center"/>
            </w:pPr>
            <w:r>
              <w:t xml:space="preserve"> </w:t>
            </w:r>
            <w:r w:rsidR="163FF66A">
              <w:t xml:space="preserve"> </w:t>
            </w:r>
            <w:r w:rsidRPr="0DE69C6B">
              <w:rPr>
                <w:sz w:val="20"/>
                <w:szCs w:val="20"/>
              </w:rPr>
              <w:t>(St Peter and St Paul)</w:t>
            </w:r>
          </w:p>
          <w:p w14:paraId="7ED0F986" w14:textId="77777777" w:rsidR="27EDEA95" w:rsidRDefault="27EDEA95" w:rsidP="27EDEA95">
            <w:pPr>
              <w:jc w:val="center"/>
            </w:pPr>
            <w:r>
              <w:t>Creation</w:t>
            </w:r>
          </w:p>
          <w:p w14:paraId="5D717E6B" w14:textId="402FA4D3" w:rsidR="28BC1E43" w:rsidRDefault="28BC1E43" w:rsidP="0DE69C6B">
            <w:pPr>
              <w:jc w:val="center"/>
            </w:pPr>
            <w:r>
              <w:t>CST</w:t>
            </w:r>
          </w:p>
          <w:p w14:paraId="342F4F91" w14:textId="76A66124" w:rsidR="27EDEA95" w:rsidRDefault="27EDEA95" w:rsidP="27EDEA95">
            <w:pPr>
              <w:jc w:val="center"/>
            </w:pPr>
            <w:r>
              <w:t>CAFOD/Harvest</w:t>
            </w:r>
          </w:p>
        </w:tc>
        <w:tc>
          <w:tcPr>
            <w:tcW w:w="2185" w:type="dxa"/>
            <w:tcBorders>
              <w:top w:val="single" w:sz="24" w:space="0" w:color="auto"/>
              <w:right w:val="single" w:sz="24" w:space="0" w:color="auto"/>
            </w:tcBorders>
            <w:shd w:val="clear" w:color="auto" w:fill="FDE9D9" w:themeFill="accent6" w:themeFillTint="33"/>
          </w:tcPr>
          <w:p w14:paraId="6BA69A93" w14:textId="45F129A4" w:rsidR="27EDEA95" w:rsidRDefault="27EDEA95" w:rsidP="27EDEA95">
            <w:pPr>
              <w:jc w:val="center"/>
            </w:pPr>
          </w:p>
          <w:p w14:paraId="01AB3481" w14:textId="76CFA196" w:rsidR="27EDEA95" w:rsidRDefault="27EDEA95" w:rsidP="27EDEA95">
            <w:pPr>
              <w:jc w:val="center"/>
            </w:pPr>
          </w:p>
          <w:p w14:paraId="1C95CEE0" w14:textId="77777777" w:rsidR="27EDEA95" w:rsidRDefault="27EDEA95" w:rsidP="27EDEA95">
            <w:pPr>
              <w:jc w:val="center"/>
            </w:pPr>
            <w:r w:rsidRPr="27EDEA95">
              <w:t>Advent</w:t>
            </w:r>
          </w:p>
          <w:p w14:paraId="1A5DCA24" w14:textId="77777777" w:rsidR="27EDEA95" w:rsidRDefault="27EDEA95" w:rsidP="27EDEA95">
            <w:pPr>
              <w:jc w:val="center"/>
            </w:pPr>
            <w:r w:rsidRPr="27EDEA95">
              <w:t>Christmas</w:t>
            </w:r>
          </w:p>
        </w:tc>
        <w:tc>
          <w:tcPr>
            <w:tcW w:w="1976" w:type="dxa"/>
            <w:tcBorders>
              <w:top w:val="single" w:sz="24" w:space="0" w:color="auto"/>
              <w:left w:val="single" w:sz="24" w:space="0" w:color="auto"/>
            </w:tcBorders>
            <w:shd w:val="clear" w:color="auto" w:fill="EAF1DD" w:themeFill="accent3" w:themeFillTint="33"/>
          </w:tcPr>
          <w:p w14:paraId="6AF048D0" w14:textId="0DF24DB0" w:rsidR="27EDEA95" w:rsidRDefault="27EDEA95" w:rsidP="27EDEA95">
            <w:pPr>
              <w:jc w:val="center"/>
            </w:pPr>
          </w:p>
          <w:p w14:paraId="7A6D8B83" w14:textId="77777777" w:rsidR="27EDEA95" w:rsidRDefault="27EDEA95" w:rsidP="27EDEA95">
            <w:pPr>
              <w:jc w:val="center"/>
            </w:pPr>
            <w:r w:rsidRPr="27EDEA95">
              <w:t>Christmas</w:t>
            </w:r>
          </w:p>
          <w:p w14:paraId="25B89E0F" w14:textId="77777777" w:rsidR="27EDEA95" w:rsidRDefault="27EDEA95" w:rsidP="27EDEA95">
            <w:pPr>
              <w:jc w:val="center"/>
            </w:pPr>
            <w:r w:rsidRPr="27EDEA95">
              <w:t>Revelation</w:t>
            </w:r>
          </w:p>
          <w:p w14:paraId="75D7C3D7" w14:textId="77777777" w:rsidR="27EDEA95" w:rsidRDefault="27EDEA95" w:rsidP="27EDEA95">
            <w:pPr>
              <w:jc w:val="center"/>
            </w:pPr>
            <w:r w:rsidRPr="27EDEA95">
              <w:t>St Bernadette</w:t>
            </w:r>
          </w:p>
        </w:tc>
        <w:tc>
          <w:tcPr>
            <w:tcW w:w="2307" w:type="dxa"/>
            <w:tcBorders>
              <w:top w:val="single" w:sz="24" w:space="0" w:color="auto"/>
              <w:right w:val="single" w:sz="24" w:space="0" w:color="auto"/>
            </w:tcBorders>
            <w:shd w:val="clear" w:color="auto" w:fill="FFAFAF"/>
          </w:tcPr>
          <w:p w14:paraId="33EE24CD" w14:textId="645A9E9C" w:rsidR="27EDEA95" w:rsidRDefault="27EDEA95" w:rsidP="27EDEA95">
            <w:pPr>
              <w:jc w:val="center"/>
            </w:pPr>
          </w:p>
          <w:p w14:paraId="09CA1545" w14:textId="77777777" w:rsidR="27EDEA95" w:rsidRDefault="27EDEA95" w:rsidP="27EDEA95">
            <w:pPr>
              <w:jc w:val="center"/>
            </w:pPr>
            <w:r w:rsidRPr="27EDEA95">
              <w:t>Adoration</w:t>
            </w:r>
          </w:p>
          <w:p w14:paraId="151B07EE" w14:textId="77777777" w:rsidR="27EDEA95" w:rsidRDefault="27EDEA95" w:rsidP="27EDEA95">
            <w:pPr>
              <w:jc w:val="center"/>
            </w:pPr>
            <w:r w:rsidRPr="27EDEA95">
              <w:t>Lent</w:t>
            </w:r>
          </w:p>
          <w:p w14:paraId="0F1A942A" w14:textId="77777777" w:rsidR="27EDEA95" w:rsidRDefault="27EDEA95" w:rsidP="27EDEA95">
            <w:pPr>
              <w:jc w:val="center"/>
            </w:pPr>
            <w:r w:rsidRPr="27EDEA95">
              <w:t>Holy Week</w:t>
            </w:r>
          </w:p>
        </w:tc>
        <w:tc>
          <w:tcPr>
            <w:tcW w:w="2522" w:type="dxa"/>
            <w:tcBorders>
              <w:top w:val="single" w:sz="24" w:space="0" w:color="auto"/>
              <w:left w:val="single" w:sz="24" w:space="0" w:color="auto"/>
            </w:tcBorders>
            <w:shd w:val="clear" w:color="auto" w:fill="DEC8EE"/>
          </w:tcPr>
          <w:p w14:paraId="10575741" w14:textId="14730666" w:rsidR="27EDEA95" w:rsidRDefault="27EDEA95" w:rsidP="27EDEA95">
            <w:pPr>
              <w:jc w:val="center"/>
            </w:pPr>
          </w:p>
          <w:p w14:paraId="30A222CE" w14:textId="77777777" w:rsidR="27EDEA95" w:rsidRDefault="27EDEA95" w:rsidP="27EDEA95">
            <w:pPr>
              <w:jc w:val="center"/>
            </w:pPr>
            <w:r w:rsidRPr="27EDEA95">
              <w:t>Easter</w:t>
            </w:r>
          </w:p>
          <w:p w14:paraId="7FC6AA58" w14:textId="77777777" w:rsidR="27EDEA95" w:rsidRDefault="27EDEA95" w:rsidP="27EDEA95">
            <w:pPr>
              <w:jc w:val="center"/>
            </w:pPr>
            <w:r w:rsidRPr="27EDEA95">
              <w:t>Pentecost and Mission</w:t>
            </w:r>
          </w:p>
          <w:p w14:paraId="2BC03E1C" w14:textId="77777777" w:rsidR="27EDEA95" w:rsidRDefault="27EDEA95" w:rsidP="27EDEA95">
            <w:pPr>
              <w:jc w:val="center"/>
            </w:pPr>
          </w:p>
        </w:tc>
        <w:tc>
          <w:tcPr>
            <w:tcW w:w="2667" w:type="dxa"/>
            <w:tcBorders>
              <w:top w:val="single" w:sz="24" w:space="0" w:color="auto"/>
              <w:right w:val="single" w:sz="24" w:space="0" w:color="auto"/>
            </w:tcBorders>
            <w:shd w:val="clear" w:color="auto" w:fill="FFC1E0"/>
          </w:tcPr>
          <w:p w14:paraId="555B48F1" w14:textId="21A51A51" w:rsidR="27EDEA95" w:rsidRDefault="27EDEA95" w:rsidP="27EDEA95">
            <w:pPr>
              <w:jc w:val="center"/>
            </w:pPr>
          </w:p>
          <w:p w14:paraId="22A1481F" w14:textId="77777777" w:rsidR="27EDEA95" w:rsidRDefault="27EDEA95" w:rsidP="27EDEA95">
            <w:pPr>
              <w:jc w:val="center"/>
            </w:pPr>
            <w:r w:rsidRPr="27EDEA95">
              <w:t>St Paul</w:t>
            </w:r>
          </w:p>
          <w:p w14:paraId="14916D57" w14:textId="77777777" w:rsidR="27EDEA95" w:rsidRDefault="27EDEA95" w:rsidP="27EDEA95">
            <w:pPr>
              <w:jc w:val="center"/>
            </w:pPr>
            <w:r w:rsidRPr="27EDEA95">
              <w:t>Sacraments</w:t>
            </w:r>
          </w:p>
          <w:p w14:paraId="63797C97" w14:textId="77777777" w:rsidR="27EDEA95" w:rsidRDefault="27EDEA95" w:rsidP="27EDEA95">
            <w:pPr>
              <w:jc w:val="center"/>
            </w:pPr>
          </w:p>
          <w:p w14:paraId="24A753D0" w14:textId="2D98E129" w:rsidR="27EDEA95" w:rsidRDefault="27EDEA95" w:rsidP="27EDEA95">
            <w:pPr>
              <w:jc w:val="center"/>
            </w:pPr>
          </w:p>
          <w:p w14:paraId="22BF9D97" w14:textId="1D4D5F89" w:rsidR="27EDEA95" w:rsidRDefault="27EDEA95" w:rsidP="27EDEA95">
            <w:pPr>
              <w:jc w:val="center"/>
            </w:pPr>
          </w:p>
        </w:tc>
      </w:tr>
      <w:tr w:rsidR="27EDEA95" w14:paraId="511190E9" w14:textId="77777777" w:rsidTr="0020025F">
        <w:trPr>
          <w:trHeight w:val="902"/>
        </w:trPr>
        <w:tc>
          <w:tcPr>
            <w:tcW w:w="194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013A486E" w14:textId="7BD3186E" w:rsidR="62B46B77" w:rsidRDefault="62B46B77" w:rsidP="62B46B77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4F6765A1" w14:textId="100F99BF" w:rsidR="27EDEA95" w:rsidRDefault="27EDEA95" w:rsidP="62B46B77">
            <w:pPr>
              <w:jc w:val="center"/>
              <w:rPr>
                <w:b/>
                <w:bCs/>
                <w:sz w:val="24"/>
                <w:szCs w:val="24"/>
              </w:rPr>
            </w:pPr>
            <w:r w:rsidRPr="62B46B77">
              <w:rPr>
                <w:b/>
                <w:bCs/>
                <w:sz w:val="24"/>
                <w:szCs w:val="24"/>
              </w:rPr>
              <w:t>Religious Health Education (RHE)</w:t>
            </w:r>
          </w:p>
          <w:p w14:paraId="04462FFF" w14:textId="6B71CB1D" w:rsidR="27EDEA95" w:rsidRDefault="162756E5" w:rsidP="62B46B77">
            <w:pPr>
              <w:jc w:val="center"/>
              <w:rPr>
                <w:b/>
                <w:bCs/>
                <w:color w:val="00B050"/>
              </w:rPr>
            </w:pPr>
            <w:r w:rsidRPr="62B46B77">
              <w:rPr>
                <w:b/>
                <w:bCs/>
                <w:color w:val="00B050"/>
              </w:rPr>
              <w:t>CST</w:t>
            </w:r>
          </w:p>
          <w:p w14:paraId="0F072615" w14:textId="4DC70C5D" w:rsidR="27EDEA95" w:rsidRDefault="27EDEA95" w:rsidP="62B46B7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24" w:space="0" w:color="auto"/>
              <w:left w:val="single" w:sz="24" w:space="0" w:color="auto"/>
            </w:tcBorders>
            <w:shd w:val="clear" w:color="auto" w:fill="93D3FF"/>
          </w:tcPr>
          <w:p w14:paraId="295EE2D5" w14:textId="3F81F365" w:rsidR="27EDEA95" w:rsidRDefault="27EDEA95" w:rsidP="27EDEA95">
            <w:pPr>
              <w:jc w:val="center"/>
            </w:pPr>
          </w:p>
          <w:p w14:paraId="053F7563" w14:textId="21180EA0" w:rsidR="27EDEA95" w:rsidRDefault="27EDEA95" w:rsidP="27EDEA95">
            <w:pPr>
              <w:jc w:val="center"/>
            </w:pPr>
            <w:r w:rsidRPr="27EDEA95">
              <w:t>Created and Loved by God</w:t>
            </w:r>
          </w:p>
          <w:p w14:paraId="43D827F5" w14:textId="141F5330" w:rsidR="27EDEA95" w:rsidRDefault="27EDEA95" w:rsidP="27EDEA95">
            <w:pPr>
              <w:jc w:val="center"/>
            </w:pPr>
            <w:r w:rsidRPr="27EDEA95">
              <w:t>(6 sessions)</w:t>
            </w:r>
          </w:p>
        </w:tc>
        <w:tc>
          <w:tcPr>
            <w:tcW w:w="2185" w:type="dxa"/>
            <w:tcBorders>
              <w:top w:val="single" w:sz="24" w:space="0" w:color="auto"/>
              <w:right w:val="single" w:sz="24" w:space="0" w:color="auto"/>
            </w:tcBorders>
            <w:shd w:val="clear" w:color="auto" w:fill="FDE9D9" w:themeFill="accent6" w:themeFillTint="33"/>
          </w:tcPr>
          <w:p w14:paraId="26E920B1" w14:textId="21FF7660" w:rsidR="27EDEA95" w:rsidRDefault="27EDEA95" w:rsidP="27EDEA95">
            <w:pPr>
              <w:jc w:val="center"/>
            </w:pPr>
          </w:p>
          <w:p w14:paraId="02C10FA8" w14:textId="1FAFFD80" w:rsidR="27EDEA95" w:rsidRDefault="27EDEA95" w:rsidP="27EDEA95">
            <w:pPr>
              <w:jc w:val="center"/>
            </w:pPr>
            <w:r w:rsidRPr="27EDEA95">
              <w:t>Continue Created and Loved by God</w:t>
            </w:r>
          </w:p>
          <w:p w14:paraId="71E43EF7" w14:textId="619EDDF5" w:rsidR="27EDEA95" w:rsidRDefault="27EDEA95" w:rsidP="27EDEA95">
            <w:pPr>
              <w:jc w:val="center"/>
            </w:pPr>
            <w:r w:rsidRPr="27EDEA95">
              <w:t>(6 sessions)</w:t>
            </w:r>
          </w:p>
        </w:tc>
        <w:tc>
          <w:tcPr>
            <w:tcW w:w="1976" w:type="dxa"/>
            <w:tcBorders>
              <w:top w:val="single" w:sz="24" w:space="0" w:color="auto"/>
              <w:left w:val="single" w:sz="24" w:space="0" w:color="auto"/>
            </w:tcBorders>
            <w:shd w:val="clear" w:color="auto" w:fill="EAF1DD" w:themeFill="accent3" w:themeFillTint="33"/>
          </w:tcPr>
          <w:p w14:paraId="0BAED272" w14:textId="43E2C1C0" w:rsidR="27EDEA95" w:rsidRDefault="27EDEA95" w:rsidP="27EDEA95">
            <w:pPr>
              <w:jc w:val="center"/>
            </w:pPr>
          </w:p>
          <w:p w14:paraId="549C9330" w14:textId="77777777" w:rsidR="27EDEA95" w:rsidRDefault="27EDEA95" w:rsidP="27EDEA95">
            <w:pPr>
              <w:jc w:val="center"/>
            </w:pPr>
            <w:r w:rsidRPr="27EDEA95">
              <w:t>Created to Love Others</w:t>
            </w:r>
          </w:p>
          <w:p w14:paraId="7754BC0E" w14:textId="536BC03C" w:rsidR="27EDEA95" w:rsidRDefault="27EDEA95" w:rsidP="27EDEA95">
            <w:pPr>
              <w:jc w:val="center"/>
            </w:pPr>
            <w:r w:rsidRPr="27EDEA95">
              <w:t>(6 sessions)</w:t>
            </w:r>
          </w:p>
        </w:tc>
        <w:tc>
          <w:tcPr>
            <w:tcW w:w="2307" w:type="dxa"/>
            <w:tcBorders>
              <w:top w:val="single" w:sz="24" w:space="0" w:color="auto"/>
              <w:right w:val="single" w:sz="24" w:space="0" w:color="auto"/>
            </w:tcBorders>
            <w:shd w:val="clear" w:color="auto" w:fill="FFAFAF"/>
          </w:tcPr>
          <w:p w14:paraId="2CC7E33F" w14:textId="4D094076" w:rsidR="27EDEA95" w:rsidRDefault="27EDEA95" w:rsidP="27EDEA95">
            <w:pPr>
              <w:jc w:val="center"/>
            </w:pPr>
          </w:p>
          <w:p w14:paraId="7434602B" w14:textId="77777777" w:rsidR="27EDEA95" w:rsidRDefault="27EDEA95" w:rsidP="27EDEA95">
            <w:pPr>
              <w:jc w:val="center"/>
            </w:pPr>
            <w:r w:rsidRPr="27EDEA95">
              <w:t>Continue Created to Love Others</w:t>
            </w:r>
          </w:p>
          <w:p w14:paraId="4AAD31F7" w14:textId="5512298E" w:rsidR="27EDEA95" w:rsidRDefault="27EDEA95" w:rsidP="27EDEA95">
            <w:pPr>
              <w:jc w:val="center"/>
            </w:pPr>
            <w:r w:rsidRPr="27EDEA95">
              <w:t>(6 sessions)</w:t>
            </w:r>
          </w:p>
        </w:tc>
        <w:tc>
          <w:tcPr>
            <w:tcW w:w="2522" w:type="dxa"/>
            <w:tcBorders>
              <w:top w:val="single" w:sz="24" w:space="0" w:color="auto"/>
              <w:left w:val="single" w:sz="24" w:space="0" w:color="auto"/>
            </w:tcBorders>
            <w:shd w:val="clear" w:color="auto" w:fill="DEC8EE"/>
          </w:tcPr>
          <w:p w14:paraId="65B84A04" w14:textId="4E0FCF50" w:rsidR="27EDEA95" w:rsidRDefault="27EDEA95" w:rsidP="27EDEA95">
            <w:pPr>
              <w:jc w:val="center"/>
            </w:pPr>
          </w:p>
          <w:p w14:paraId="48E27EA7" w14:textId="77777777" w:rsidR="27EDEA95" w:rsidRDefault="27EDEA95" w:rsidP="27EDEA95">
            <w:pPr>
              <w:jc w:val="center"/>
            </w:pPr>
            <w:r w:rsidRPr="27EDEA95">
              <w:t>Created to Live in Community</w:t>
            </w:r>
          </w:p>
          <w:p w14:paraId="22F20D12" w14:textId="659597CA" w:rsidR="27EDEA95" w:rsidRDefault="27EDEA95" w:rsidP="27EDEA95">
            <w:pPr>
              <w:jc w:val="center"/>
            </w:pPr>
            <w:r w:rsidRPr="27EDEA95">
              <w:t>(6 sessions)</w:t>
            </w:r>
          </w:p>
          <w:p w14:paraId="3EF20442" w14:textId="2225659B" w:rsidR="27EDEA95" w:rsidRDefault="27EDEA95" w:rsidP="27EDEA95">
            <w:pPr>
              <w:jc w:val="center"/>
            </w:pPr>
          </w:p>
        </w:tc>
        <w:tc>
          <w:tcPr>
            <w:tcW w:w="2667" w:type="dxa"/>
            <w:tcBorders>
              <w:top w:val="single" w:sz="24" w:space="0" w:color="auto"/>
              <w:right w:val="single" w:sz="24" w:space="0" w:color="auto"/>
            </w:tcBorders>
            <w:shd w:val="clear" w:color="auto" w:fill="FFC1E0"/>
          </w:tcPr>
          <w:p w14:paraId="62E41C6A" w14:textId="7F6A0FCA" w:rsidR="27EDEA95" w:rsidRDefault="27EDEA95" w:rsidP="27EDEA95">
            <w:pPr>
              <w:jc w:val="center"/>
            </w:pPr>
          </w:p>
        </w:tc>
      </w:tr>
      <w:tr w:rsidR="27EDEA95" w14:paraId="2D321E19" w14:textId="77777777" w:rsidTr="0020025F">
        <w:trPr>
          <w:trHeight w:val="902"/>
        </w:trPr>
        <w:tc>
          <w:tcPr>
            <w:tcW w:w="194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3F1703F1" w14:textId="4ED715BA" w:rsidR="27EDEA95" w:rsidRDefault="27EDEA95" w:rsidP="73CA8047">
            <w:pPr>
              <w:jc w:val="center"/>
              <w:rPr>
                <w:b/>
                <w:bCs/>
              </w:rPr>
            </w:pPr>
            <w:r w:rsidRPr="73CA8047">
              <w:rPr>
                <w:b/>
                <w:bCs/>
              </w:rPr>
              <w:t>Maths</w:t>
            </w:r>
            <w:r w:rsidR="3A97CBE5" w:rsidRPr="73CA8047">
              <w:rPr>
                <w:b/>
                <w:bCs/>
              </w:rPr>
              <w:t xml:space="preserve">: </w:t>
            </w:r>
          </w:p>
          <w:p w14:paraId="45BDD840" w14:textId="3BA275B7" w:rsidR="27EDEA95" w:rsidRDefault="3A97CBE5" w:rsidP="73CA8047">
            <w:pPr>
              <w:jc w:val="center"/>
              <w:rPr>
                <w:b/>
                <w:bCs/>
              </w:rPr>
            </w:pPr>
            <w:r w:rsidRPr="73CA8047">
              <w:rPr>
                <w:b/>
                <w:bCs/>
              </w:rPr>
              <w:t>White Rose Maths</w:t>
            </w:r>
          </w:p>
          <w:p w14:paraId="2182D592" w14:textId="57B85D88" w:rsidR="27EDEA95" w:rsidRDefault="3A97CBE5" w:rsidP="73CA8047">
            <w:pPr>
              <w:jc w:val="center"/>
              <w:rPr>
                <w:b/>
                <w:bCs/>
              </w:rPr>
            </w:pPr>
            <w:r w:rsidRPr="73CA8047">
              <w:rPr>
                <w:b/>
                <w:bCs/>
              </w:rPr>
              <w:t>(+ Mastering Maths)</w:t>
            </w:r>
          </w:p>
          <w:p w14:paraId="12CC053C" w14:textId="12B62505" w:rsidR="27EDEA95" w:rsidRDefault="3A97CBE5" w:rsidP="73CA8047">
            <w:pPr>
              <w:jc w:val="center"/>
              <w:rPr>
                <w:b/>
                <w:bCs/>
              </w:rPr>
            </w:pPr>
            <w:proofErr w:type="spellStart"/>
            <w:r w:rsidRPr="73CA8047">
              <w:rPr>
                <w:b/>
                <w:bCs/>
                <w:color w:val="FF0000"/>
              </w:rPr>
              <w:t>Oracy</w:t>
            </w:r>
            <w:proofErr w:type="spellEnd"/>
            <w:r w:rsidRPr="73CA8047">
              <w:rPr>
                <w:b/>
                <w:bCs/>
              </w:rPr>
              <w:t xml:space="preserve"> </w:t>
            </w:r>
          </w:p>
        </w:tc>
        <w:tc>
          <w:tcPr>
            <w:tcW w:w="2100" w:type="dxa"/>
            <w:tcBorders>
              <w:top w:val="single" w:sz="24" w:space="0" w:color="auto"/>
              <w:left w:val="single" w:sz="24" w:space="0" w:color="auto"/>
            </w:tcBorders>
            <w:shd w:val="clear" w:color="auto" w:fill="93D3FF"/>
          </w:tcPr>
          <w:p w14:paraId="1C3CEDCD" w14:textId="5C450D8A" w:rsidR="27EDEA95" w:rsidRDefault="27EDEA95" w:rsidP="27EDEA95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Calibri" w:hAnsi="Calibri" w:cs="Calibri"/>
              </w:rPr>
            </w:pPr>
          </w:p>
          <w:p w14:paraId="3368E223" w14:textId="77777777" w:rsidR="27EDEA95" w:rsidRDefault="27EDEA95" w:rsidP="27EDEA95">
            <w:pPr>
              <w:pStyle w:val="paragraph"/>
              <w:spacing w:before="0" w:beforeAutospacing="0" w:after="0" w:afterAutospacing="0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27EDEA95">
              <w:rPr>
                <w:rStyle w:val="normaltextrun"/>
                <w:rFonts w:ascii="Calibri" w:hAnsi="Calibri" w:cs="Calibri"/>
              </w:rPr>
              <w:t>Exploring my new class</w:t>
            </w:r>
            <w:r w:rsidRPr="27EDEA95">
              <w:rPr>
                <w:rStyle w:val="eop"/>
                <w:rFonts w:ascii="Calibri" w:hAnsi="Calibri" w:cs="Calibri"/>
              </w:rPr>
              <w:t> </w:t>
            </w:r>
          </w:p>
          <w:p w14:paraId="53EE4025" w14:textId="77777777" w:rsidR="27EDEA95" w:rsidRDefault="27EDEA95" w:rsidP="27EDEA95">
            <w:pPr>
              <w:pStyle w:val="paragraph"/>
              <w:spacing w:before="0" w:beforeAutospacing="0" w:after="0" w:afterAutospacing="0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27EDEA95">
              <w:rPr>
                <w:rStyle w:val="normaltextrun"/>
                <w:rFonts w:ascii="Calibri" w:hAnsi="Calibri" w:cs="Calibri"/>
              </w:rPr>
              <w:t>Getting to know you</w:t>
            </w:r>
            <w:r w:rsidRPr="27EDEA95">
              <w:rPr>
                <w:rStyle w:val="eop"/>
                <w:rFonts w:ascii="Calibri" w:hAnsi="Calibri" w:cs="Calibri"/>
              </w:rPr>
              <w:t> </w:t>
            </w:r>
          </w:p>
          <w:p w14:paraId="6A2F3B0D" w14:textId="77777777" w:rsidR="27EDEA95" w:rsidRDefault="27EDEA95" w:rsidP="27EDEA95">
            <w:pPr>
              <w:pStyle w:val="paragraph"/>
              <w:spacing w:before="0" w:beforeAutospacing="0" w:after="0" w:afterAutospacing="0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27EDEA95">
              <w:rPr>
                <w:rStyle w:val="normaltextrun"/>
                <w:rFonts w:ascii="Calibri" w:hAnsi="Calibri" w:cs="Calibri"/>
              </w:rPr>
              <w:t>Match and sort</w:t>
            </w:r>
            <w:r w:rsidRPr="27EDEA95">
              <w:rPr>
                <w:rStyle w:val="eop"/>
                <w:rFonts w:ascii="Calibri" w:hAnsi="Calibri" w:cs="Calibri"/>
              </w:rPr>
              <w:t> </w:t>
            </w:r>
          </w:p>
          <w:p w14:paraId="5112A088" w14:textId="77777777" w:rsidR="27EDEA95" w:rsidRDefault="27EDEA95" w:rsidP="27EDEA95">
            <w:pPr>
              <w:pStyle w:val="paragraph"/>
              <w:spacing w:before="0" w:beforeAutospacing="0" w:after="0" w:afterAutospacing="0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27EDEA95">
              <w:rPr>
                <w:rStyle w:val="normaltextrun"/>
                <w:rFonts w:ascii="Calibri" w:hAnsi="Calibri" w:cs="Calibri"/>
              </w:rPr>
              <w:t>Compare amounts</w:t>
            </w:r>
            <w:r w:rsidRPr="27EDEA95">
              <w:rPr>
                <w:rStyle w:val="eop"/>
                <w:rFonts w:ascii="Calibri" w:hAnsi="Calibri" w:cs="Calibri"/>
              </w:rPr>
              <w:t> </w:t>
            </w:r>
          </w:p>
          <w:p w14:paraId="401E32F5" w14:textId="77777777" w:rsidR="27EDEA95" w:rsidRDefault="27EDEA95" w:rsidP="27EDEA95">
            <w:pPr>
              <w:pStyle w:val="paragraph"/>
              <w:spacing w:before="0" w:beforeAutospacing="0" w:after="0" w:afterAutospacing="0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27EDEA95">
              <w:rPr>
                <w:rStyle w:val="normaltextrun"/>
                <w:rFonts w:ascii="Calibri" w:hAnsi="Calibri" w:cs="Calibri"/>
              </w:rPr>
              <w:t>Compare size, mass and capacity</w:t>
            </w:r>
            <w:r w:rsidRPr="27EDEA95">
              <w:rPr>
                <w:rStyle w:val="eop"/>
                <w:rFonts w:ascii="Calibri" w:hAnsi="Calibri" w:cs="Calibri"/>
              </w:rPr>
              <w:t> </w:t>
            </w:r>
          </w:p>
          <w:p w14:paraId="64E00B8B" w14:textId="77777777" w:rsidR="27EDEA95" w:rsidRDefault="27EDEA95" w:rsidP="27EDEA95">
            <w:pPr>
              <w:pStyle w:val="paragraph"/>
              <w:spacing w:before="0" w:beforeAutospacing="0" w:after="0" w:afterAutospacing="0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27EDEA95">
              <w:rPr>
                <w:rStyle w:val="normaltextrun"/>
                <w:rFonts w:ascii="Calibri" w:hAnsi="Calibri" w:cs="Calibri"/>
              </w:rPr>
              <w:t>Representing 1</w:t>
            </w:r>
            <w:r w:rsidRPr="27EDEA95">
              <w:rPr>
                <w:rStyle w:val="eop"/>
                <w:rFonts w:ascii="Calibri" w:hAnsi="Calibri" w:cs="Calibri"/>
              </w:rPr>
              <w:t> </w:t>
            </w:r>
          </w:p>
          <w:p w14:paraId="092E5A73" w14:textId="5B3EEBA8" w:rsidR="27EDEA95" w:rsidRDefault="27EDEA95" w:rsidP="27EDEA95">
            <w:pPr>
              <w:pStyle w:val="paragraph"/>
              <w:spacing w:before="0" w:beforeAutospacing="0" w:after="0" w:afterAutospacing="0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27EDEA95">
              <w:rPr>
                <w:rStyle w:val="normaltextrun"/>
                <w:rFonts w:ascii="Calibri" w:hAnsi="Calibri" w:cs="Calibri"/>
              </w:rPr>
              <w:t>Circles</w:t>
            </w:r>
          </w:p>
        </w:tc>
        <w:tc>
          <w:tcPr>
            <w:tcW w:w="2185" w:type="dxa"/>
            <w:tcBorders>
              <w:top w:val="single" w:sz="24" w:space="0" w:color="auto"/>
              <w:right w:val="single" w:sz="24" w:space="0" w:color="auto"/>
            </w:tcBorders>
            <w:shd w:val="clear" w:color="auto" w:fill="FDE9D9" w:themeFill="accent6" w:themeFillTint="33"/>
          </w:tcPr>
          <w:p w14:paraId="2A3087FE" w14:textId="5C32C31E" w:rsidR="27EDEA95" w:rsidRDefault="27EDEA95" w:rsidP="27EDEA95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  <w:p w14:paraId="0FC97409" w14:textId="77777777" w:rsidR="27EDEA95" w:rsidRDefault="27EDEA95" w:rsidP="27EDEA95">
            <w:pPr>
              <w:pStyle w:val="paragraph"/>
              <w:spacing w:before="0" w:beforeAutospacing="0" w:after="0" w:afterAutospacing="0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27EDEA95">
              <w:rPr>
                <w:rStyle w:val="normaltextrun"/>
                <w:rFonts w:ascii="Calibri" w:hAnsi="Calibri" w:cs="Calibri"/>
                <w:sz w:val="22"/>
                <w:szCs w:val="22"/>
              </w:rPr>
              <w:t>Representing 2 -5 Positional language</w:t>
            </w:r>
            <w:r w:rsidRPr="27EDEA9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62BEFAC" w14:textId="77777777" w:rsidR="27EDEA95" w:rsidRDefault="27EDEA95" w:rsidP="27EDEA95">
            <w:pPr>
              <w:pStyle w:val="paragraph"/>
              <w:spacing w:before="0" w:beforeAutospacing="0" w:after="0" w:afterAutospacing="0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27EDEA95">
              <w:rPr>
                <w:rStyle w:val="normaltextrun"/>
                <w:rFonts w:ascii="Calibri" w:hAnsi="Calibri" w:cs="Calibri"/>
                <w:sz w:val="22"/>
                <w:szCs w:val="22"/>
              </w:rPr>
              <w:t>Triangles</w:t>
            </w:r>
            <w:r w:rsidRPr="27EDEA9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3CA817A" w14:textId="77777777" w:rsidR="27EDEA95" w:rsidRDefault="27EDEA95" w:rsidP="27EDEA95">
            <w:pPr>
              <w:pStyle w:val="paragraph"/>
              <w:spacing w:before="0" w:beforeAutospacing="0" w:after="0" w:afterAutospacing="0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27EDEA95">
              <w:rPr>
                <w:rStyle w:val="normaltextrun"/>
                <w:rFonts w:ascii="Calibri" w:hAnsi="Calibri" w:cs="Calibri"/>
                <w:sz w:val="22"/>
                <w:szCs w:val="22"/>
              </w:rPr>
              <w:t>Shapes with 4 sides</w:t>
            </w:r>
            <w:r w:rsidRPr="27EDEA9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FC941CE" w14:textId="77777777" w:rsidR="27EDEA95" w:rsidRDefault="27EDEA95" w:rsidP="27EDEA95">
            <w:pPr>
              <w:pStyle w:val="paragraph"/>
              <w:spacing w:before="0" w:beforeAutospacing="0" w:after="0" w:afterAutospacing="0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27EDEA95">
              <w:rPr>
                <w:rStyle w:val="normaltextrun"/>
                <w:rFonts w:ascii="Calibri" w:hAnsi="Calibri" w:cs="Calibri"/>
                <w:sz w:val="22"/>
                <w:szCs w:val="22"/>
              </w:rPr>
              <w:t>One more &amp; one less</w:t>
            </w:r>
            <w:r w:rsidRPr="27EDEA9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A132B10" w14:textId="77777777" w:rsidR="27EDEA95" w:rsidRDefault="27EDEA95" w:rsidP="27EDEA95">
            <w:pPr>
              <w:pStyle w:val="paragraph"/>
              <w:spacing w:before="0" w:beforeAutospacing="0" w:after="0" w:afterAutospacing="0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27EDEA95">
              <w:rPr>
                <w:rStyle w:val="normaltextrun"/>
                <w:rFonts w:ascii="Calibri" w:hAnsi="Calibri" w:cs="Calibri"/>
                <w:sz w:val="22"/>
                <w:szCs w:val="22"/>
              </w:rPr>
              <w:t>Time- Day and night</w:t>
            </w:r>
            <w:r w:rsidRPr="27EDEA9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34CF0B4" w14:textId="7DBCC00A" w:rsidR="27EDEA95" w:rsidRDefault="27EDEA95" w:rsidP="0020025F">
            <w:pPr>
              <w:jc w:val="center"/>
            </w:pPr>
          </w:p>
        </w:tc>
        <w:tc>
          <w:tcPr>
            <w:tcW w:w="1976" w:type="dxa"/>
            <w:tcBorders>
              <w:top w:val="single" w:sz="24" w:space="0" w:color="auto"/>
              <w:left w:val="single" w:sz="24" w:space="0" w:color="auto"/>
            </w:tcBorders>
            <w:shd w:val="clear" w:color="auto" w:fill="EAF1DD" w:themeFill="accent3" w:themeFillTint="33"/>
          </w:tcPr>
          <w:p w14:paraId="48B10FCD" w14:textId="0B169BF7" w:rsidR="27EDEA95" w:rsidRDefault="27EDEA95" w:rsidP="27EDEA95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  <w:p w14:paraId="398E90F5" w14:textId="77777777" w:rsidR="27EDEA95" w:rsidRDefault="27EDEA95" w:rsidP="27EDEA95">
            <w:pPr>
              <w:pStyle w:val="paragraph"/>
              <w:spacing w:before="0" w:beforeAutospacing="0" w:after="0" w:afterAutospacing="0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27EDEA95">
              <w:rPr>
                <w:rStyle w:val="normaltextrun"/>
                <w:rFonts w:ascii="Calibri" w:hAnsi="Calibri" w:cs="Calibri"/>
                <w:sz w:val="22"/>
                <w:szCs w:val="22"/>
              </w:rPr>
              <w:t>Introducing 0</w:t>
            </w:r>
            <w:r w:rsidRPr="27EDEA9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827D23D" w14:textId="77777777" w:rsidR="27EDEA95" w:rsidRDefault="27EDEA95" w:rsidP="27EDEA95">
            <w:pPr>
              <w:pStyle w:val="paragraph"/>
              <w:spacing w:before="0" w:beforeAutospacing="0" w:after="0" w:afterAutospacing="0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27EDEA95">
              <w:rPr>
                <w:rStyle w:val="normaltextrun"/>
                <w:rFonts w:ascii="Calibri" w:hAnsi="Calibri" w:cs="Calibri"/>
                <w:sz w:val="22"/>
                <w:szCs w:val="22"/>
              </w:rPr>
              <w:t>Comparison to 5</w:t>
            </w:r>
            <w:r w:rsidRPr="27EDEA9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8132962" w14:textId="77777777" w:rsidR="27EDEA95" w:rsidRDefault="27EDEA95" w:rsidP="27EDEA95">
            <w:pPr>
              <w:pStyle w:val="paragraph"/>
              <w:spacing w:before="0" w:beforeAutospacing="0" w:after="0" w:afterAutospacing="0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27EDEA95">
              <w:rPr>
                <w:rStyle w:val="normaltextrun"/>
                <w:rFonts w:ascii="Calibri" w:hAnsi="Calibri" w:cs="Calibri"/>
                <w:sz w:val="22"/>
                <w:szCs w:val="22"/>
              </w:rPr>
              <w:t>Representing 5 to 10</w:t>
            </w:r>
            <w:r w:rsidRPr="27EDEA9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AC57915" w14:textId="77777777" w:rsidR="27EDEA95" w:rsidRDefault="27EDEA95" w:rsidP="27EDEA95">
            <w:pPr>
              <w:pStyle w:val="paragraph"/>
              <w:spacing w:before="0" w:beforeAutospacing="0" w:after="0" w:afterAutospacing="0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27EDEA95">
              <w:rPr>
                <w:rStyle w:val="normaltextrun"/>
                <w:rFonts w:ascii="Calibri" w:hAnsi="Calibri" w:cs="Calibri"/>
                <w:sz w:val="22"/>
                <w:szCs w:val="22"/>
              </w:rPr>
              <w:t>Comparing mass and capacity</w:t>
            </w:r>
            <w:r w:rsidRPr="27EDEA9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0E391D6" w14:textId="77777777" w:rsidR="27EDEA95" w:rsidRDefault="27EDEA95" w:rsidP="27EDEA95">
            <w:pPr>
              <w:pStyle w:val="paragraph"/>
              <w:spacing w:before="0" w:beforeAutospacing="0" w:after="0" w:afterAutospacing="0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27EDEA95">
              <w:rPr>
                <w:rStyle w:val="normaltextrun"/>
                <w:rFonts w:ascii="Calibri" w:hAnsi="Calibri" w:cs="Calibri"/>
                <w:sz w:val="22"/>
                <w:szCs w:val="22"/>
              </w:rPr>
              <w:t>Combining 2 groups</w:t>
            </w:r>
            <w:r w:rsidRPr="27EDEA9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9F5E034" w14:textId="77777777" w:rsidR="27EDEA95" w:rsidRDefault="27EDEA95" w:rsidP="27EDEA95">
            <w:pPr>
              <w:pStyle w:val="paragraph"/>
              <w:spacing w:before="0" w:beforeAutospacing="0" w:after="0" w:afterAutospacing="0"/>
              <w:jc w:val="center"/>
              <w:rPr>
                <w:rFonts w:ascii="Segoe UI" w:hAnsi="Segoe UI" w:cs="Segoe UI"/>
                <w:sz w:val="18"/>
                <w:szCs w:val="18"/>
              </w:rPr>
            </w:pPr>
            <w:bookmarkStart w:id="0" w:name="_GoBack"/>
            <w:bookmarkEnd w:id="0"/>
            <w:r w:rsidRPr="27EDEA95">
              <w:rPr>
                <w:rStyle w:val="normaltextrun"/>
                <w:rFonts w:ascii="Calibri" w:hAnsi="Calibri" w:cs="Calibri"/>
                <w:sz w:val="22"/>
                <w:szCs w:val="22"/>
              </w:rPr>
              <w:t>3D shapes</w:t>
            </w:r>
            <w:r w:rsidRPr="27EDEA9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CB600C4" w14:textId="40B54448" w:rsidR="27EDEA95" w:rsidRDefault="27EDEA95" w:rsidP="27EDEA95">
            <w:pPr>
              <w:pStyle w:val="paragraph"/>
              <w:spacing w:before="0" w:beforeAutospacing="0" w:after="0" w:afterAutospacing="0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27EDEA95">
              <w:rPr>
                <w:rStyle w:val="normaltextrun"/>
                <w:rFonts w:ascii="Calibri" w:hAnsi="Calibri" w:cs="Calibri"/>
                <w:sz w:val="22"/>
                <w:szCs w:val="22"/>
              </w:rPr>
              <w:t>Bonds to 10</w:t>
            </w:r>
          </w:p>
        </w:tc>
        <w:tc>
          <w:tcPr>
            <w:tcW w:w="2307" w:type="dxa"/>
            <w:tcBorders>
              <w:top w:val="single" w:sz="24" w:space="0" w:color="auto"/>
              <w:right w:val="single" w:sz="24" w:space="0" w:color="auto"/>
            </w:tcBorders>
            <w:shd w:val="clear" w:color="auto" w:fill="FFAFAF"/>
          </w:tcPr>
          <w:p w14:paraId="65CC4691" w14:textId="454CAD54" w:rsidR="27EDEA95" w:rsidRDefault="27EDEA95" w:rsidP="27EDEA95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  <w:p w14:paraId="7786E671" w14:textId="77777777" w:rsidR="27EDEA95" w:rsidRDefault="27EDEA95" w:rsidP="27EDEA95">
            <w:pPr>
              <w:pStyle w:val="paragraph"/>
              <w:spacing w:before="0" w:beforeAutospacing="0" w:after="0" w:afterAutospacing="0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27EDEA95">
              <w:rPr>
                <w:rStyle w:val="normaltextrun"/>
                <w:rFonts w:ascii="Calibri" w:hAnsi="Calibri" w:cs="Calibri"/>
                <w:sz w:val="22"/>
                <w:szCs w:val="22"/>
              </w:rPr>
              <w:t>Addition</w:t>
            </w:r>
            <w:r w:rsidRPr="27EDEA9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0ED0984" w14:textId="77777777" w:rsidR="27EDEA95" w:rsidRDefault="27EDEA95" w:rsidP="27EDEA95">
            <w:pPr>
              <w:pStyle w:val="paragraph"/>
              <w:spacing w:before="0" w:beforeAutospacing="0" w:after="0" w:afterAutospacing="0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27EDEA95">
              <w:rPr>
                <w:rStyle w:val="normaltextrun"/>
                <w:rFonts w:ascii="Calibri" w:hAnsi="Calibri" w:cs="Calibri"/>
                <w:sz w:val="22"/>
                <w:szCs w:val="22"/>
              </w:rPr>
              <w:t>Pattern/Bonds to 10</w:t>
            </w:r>
            <w:r w:rsidRPr="27EDEA9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4F25E70" w14:textId="77777777" w:rsidR="27EDEA95" w:rsidRDefault="27EDEA95" w:rsidP="27EDEA95">
            <w:pPr>
              <w:pStyle w:val="paragraph"/>
              <w:spacing w:before="0" w:beforeAutospacing="0" w:after="0" w:afterAutospacing="0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27EDEA95">
              <w:rPr>
                <w:rStyle w:val="normaltextrun"/>
                <w:rFonts w:ascii="Calibri" w:hAnsi="Calibri" w:cs="Calibri"/>
                <w:sz w:val="22"/>
                <w:szCs w:val="22"/>
              </w:rPr>
              <w:t>Number recognition</w:t>
            </w:r>
            <w:r w:rsidRPr="27EDEA9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634BF47" w14:textId="77777777" w:rsidR="27EDEA95" w:rsidRDefault="27EDEA95" w:rsidP="27EDEA95">
            <w:pPr>
              <w:pStyle w:val="paragraph"/>
              <w:spacing w:before="0" w:beforeAutospacing="0" w:after="0" w:afterAutospacing="0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27EDEA95">
              <w:rPr>
                <w:rStyle w:val="normaltextrun"/>
                <w:rFonts w:ascii="Calibri" w:hAnsi="Calibri" w:cs="Calibri"/>
                <w:sz w:val="22"/>
                <w:szCs w:val="22"/>
              </w:rPr>
              <w:t>Ordering</w:t>
            </w:r>
            <w:r w:rsidRPr="27EDEA9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8BACF6E" w14:textId="253D3725" w:rsidR="27EDEA95" w:rsidRDefault="27EDEA95" w:rsidP="27EDEA95">
            <w:pPr>
              <w:pStyle w:val="paragraph"/>
              <w:spacing w:before="0" w:beforeAutospacing="0" w:after="0" w:afterAutospacing="0"/>
              <w:jc w:val="center"/>
              <w:rPr>
                <w:rStyle w:val="eop"/>
                <w:rFonts w:ascii="Calibri" w:hAnsi="Calibri" w:cs="Calibri"/>
                <w:sz w:val="22"/>
                <w:szCs w:val="22"/>
              </w:rPr>
            </w:pPr>
            <w:proofErr w:type="spellStart"/>
            <w:r w:rsidRPr="27EDEA95">
              <w:rPr>
                <w:rStyle w:val="normaltextrun"/>
                <w:rFonts w:ascii="Calibri" w:hAnsi="Calibri" w:cs="Calibri"/>
                <w:sz w:val="22"/>
                <w:szCs w:val="22"/>
              </w:rPr>
              <w:t>Subitising</w:t>
            </w:r>
            <w:proofErr w:type="spellEnd"/>
            <w:r w:rsidRPr="27EDEA9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8793D71" w14:textId="017EAEB9" w:rsidR="0020025F" w:rsidRDefault="0020025F" w:rsidP="0020025F">
            <w:pPr>
              <w:pStyle w:val="paragraph"/>
              <w:spacing w:before="0" w:beforeAutospacing="0" w:after="0" w:afterAutospacing="0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27EDEA95">
              <w:rPr>
                <w:rStyle w:val="normaltextrun"/>
                <w:rFonts w:ascii="Calibri" w:hAnsi="Calibri" w:cs="Calibri"/>
                <w:sz w:val="22"/>
                <w:szCs w:val="22"/>
              </w:rPr>
              <w:t>Sharing and grouping</w:t>
            </w:r>
            <w:r w:rsidRPr="27EDEA9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4CBB4A0" w14:textId="77777777" w:rsidR="27EDEA95" w:rsidRDefault="27EDEA95" w:rsidP="27EDEA95">
            <w:pPr>
              <w:pStyle w:val="paragraph"/>
              <w:spacing w:before="0" w:beforeAutospacing="0" w:after="0" w:afterAutospacing="0"/>
              <w:jc w:val="center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27EDEA95">
              <w:rPr>
                <w:rStyle w:val="normaltextrun"/>
                <w:rFonts w:ascii="Calibri" w:hAnsi="Calibri" w:cs="Calibri"/>
                <w:sz w:val="22"/>
                <w:szCs w:val="22"/>
              </w:rPr>
              <w:t>Odd and Even</w:t>
            </w:r>
            <w:r w:rsidRPr="27EDEA9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80F8F46" w14:textId="77777777" w:rsidR="0020025F" w:rsidRDefault="0020025F" w:rsidP="0020025F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Counting to 20</w:t>
            </w:r>
            <w:r w:rsidRPr="27EDEA9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4D2028FB" w14:textId="1DB0F0B8" w:rsidR="0020025F" w:rsidRDefault="0020025F" w:rsidP="0020025F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  <w:r w:rsidRPr="27EDEA95">
              <w:rPr>
                <w:rStyle w:val="normaltextrun"/>
                <w:rFonts w:ascii="Calibri" w:hAnsi="Calibri" w:cs="Calibri"/>
                <w:sz w:val="22"/>
                <w:szCs w:val="22"/>
              </w:rPr>
              <w:t>Spatial awareness- match/rotate/manipulate</w:t>
            </w:r>
          </w:p>
          <w:p w14:paraId="3491B1E4" w14:textId="65D10E02" w:rsidR="0020025F" w:rsidRDefault="0020025F" w:rsidP="0020025F">
            <w:pPr>
              <w:pStyle w:val="paragraph"/>
              <w:spacing w:before="0" w:beforeAutospacing="0" w:after="0" w:afterAutospacing="0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27EDEA95">
              <w:rPr>
                <w:rStyle w:val="normaltextrun"/>
                <w:rFonts w:ascii="Calibri" w:hAnsi="Calibri" w:cs="Calibri"/>
                <w:sz w:val="22"/>
                <w:szCs w:val="22"/>
              </w:rPr>
              <w:t>/compose/decompose</w:t>
            </w:r>
          </w:p>
        </w:tc>
        <w:tc>
          <w:tcPr>
            <w:tcW w:w="2522" w:type="dxa"/>
            <w:tcBorders>
              <w:top w:val="single" w:sz="24" w:space="0" w:color="auto"/>
              <w:left w:val="single" w:sz="24" w:space="0" w:color="auto"/>
            </w:tcBorders>
            <w:shd w:val="clear" w:color="auto" w:fill="DEC8EE"/>
          </w:tcPr>
          <w:p w14:paraId="2AB206BC" w14:textId="2B169280" w:rsidR="27EDEA95" w:rsidRDefault="27EDEA95" w:rsidP="27EDEA95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  <w:p w14:paraId="3C9A54CC" w14:textId="77777777" w:rsidR="27EDEA95" w:rsidRDefault="27EDEA95" w:rsidP="27EDEA95">
            <w:pPr>
              <w:pStyle w:val="paragraph"/>
              <w:spacing w:before="0" w:beforeAutospacing="0" w:after="0" w:afterAutospacing="0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27EDEA95">
              <w:rPr>
                <w:rStyle w:val="normaltextrun"/>
                <w:rFonts w:ascii="Calibri" w:hAnsi="Calibri" w:cs="Calibri"/>
                <w:sz w:val="22"/>
                <w:szCs w:val="22"/>
              </w:rPr>
              <w:t>Building numbers and counting pattern beyond 20</w:t>
            </w:r>
            <w:r w:rsidRPr="27EDEA9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417E897" w14:textId="77777777" w:rsidR="27EDEA95" w:rsidRDefault="27EDEA95" w:rsidP="27EDEA95">
            <w:pPr>
              <w:pStyle w:val="paragraph"/>
              <w:spacing w:before="0" w:beforeAutospacing="0" w:after="0" w:afterAutospacing="0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27EDEA95">
              <w:rPr>
                <w:rStyle w:val="normaltextrun"/>
                <w:rFonts w:ascii="Calibri" w:hAnsi="Calibri" w:cs="Calibri"/>
                <w:sz w:val="22"/>
                <w:szCs w:val="22"/>
              </w:rPr>
              <w:t>Adding more</w:t>
            </w:r>
            <w:r w:rsidRPr="27EDEA9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C73AD25" w14:textId="77777777" w:rsidR="27EDEA95" w:rsidRDefault="27EDEA95" w:rsidP="27EDEA95">
            <w:pPr>
              <w:pStyle w:val="paragraph"/>
              <w:spacing w:before="0" w:beforeAutospacing="0" w:after="0" w:afterAutospacing="0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27EDEA95">
              <w:rPr>
                <w:rStyle w:val="normaltextrun"/>
                <w:rFonts w:ascii="Calibri" w:hAnsi="Calibri" w:cs="Calibri"/>
                <w:sz w:val="22"/>
                <w:szCs w:val="22"/>
              </w:rPr>
              <w:t>Doubling</w:t>
            </w:r>
            <w:r w:rsidRPr="27EDEA9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31FC9BA" w14:textId="77777777" w:rsidR="0020025F" w:rsidRDefault="27EDEA95" w:rsidP="0020025F">
            <w:pPr>
              <w:pStyle w:val="paragraph"/>
              <w:spacing w:before="0" w:beforeAutospacing="0" w:after="0" w:afterAutospacing="0"/>
              <w:jc w:val="center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27EDEA95">
              <w:rPr>
                <w:rStyle w:val="normaltextrun"/>
                <w:rFonts w:ascii="Calibri" w:hAnsi="Calibri" w:cs="Calibri"/>
                <w:sz w:val="22"/>
                <w:szCs w:val="22"/>
              </w:rPr>
              <w:t>Number stories</w:t>
            </w:r>
            <w:r w:rsidRPr="27EDEA9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3CCE418" w14:textId="16576DE6" w:rsidR="0020025F" w:rsidRDefault="0020025F" w:rsidP="0020025F">
            <w:pPr>
              <w:pStyle w:val="paragraph"/>
              <w:spacing w:before="0" w:beforeAutospacing="0" w:after="0" w:afterAutospacing="0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27EDEA95">
              <w:rPr>
                <w:rStyle w:val="normaltextrun"/>
                <w:rFonts w:ascii="Calibri" w:hAnsi="Calibri" w:cs="Calibri"/>
                <w:sz w:val="22"/>
                <w:szCs w:val="22"/>
              </w:rPr>
              <w:t>Length and height</w:t>
            </w:r>
            <w:r w:rsidRPr="27EDEA9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E43924E" w14:textId="1B6A37FE" w:rsidR="27EDEA95" w:rsidRDefault="27EDEA95" w:rsidP="27EDEA95">
            <w:pPr>
              <w:pStyle w:val="paragraph"/>
              <w:spacing w:before="0" w:beforeAutospacing="0" w:after="0" w:afterAutospacing="0"/>
              <w:jc w:val="center"/>
              <w:rPr>
                <w:rFonts w:ascii="Segoe UI" w:hAnsi="Segoe UI" w:cs="Segoe UI"/>
                <w:sz w:val="18"/>
                <w:szCs w:val="18"/>
              </w:rPr>
            </w:pPr>
          </w:p>
          <w:p w14:paraId="33081DDA" w14:textId="4AF9E669" w:rsidR="27EDEA95" w:rsidRDefault="27EDEA95" w:rsidP="27EDEA95">
            <w:pPr>
              <w:jc w:val="center"/>
            </w:pPr>
          </w:p>
        </w:tc>
        <w:tc>
          <w:tcPr>
            <w:tcW w:w="2667" w:type="dxa"/>
            <w:tcBorders>
              <w:top w:val="single" w:sz="24" w:space="0" w:color="auto"/>
              <w:right w:val="single" w:sz="24" w:space="0" w:color="auto"/>
            </w:tcBorders>
            <w:shd w:val="clear" w:color="auto" w:fill="FFC1E0"/>
          </w:tcPr>
          <w:p w14:paraId="31F76F65" w14:textId="3F40464A" w:rsidR="27EDEA95" w:rsidRDefault="27EDEA95" w:rsidP="27EDEA95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  <w:p w14:paraId="765E8CB3" w14:textId="77777777" w:rsidR="007E6AFA" w:rsidRDefault="007E6AFA" w:rsidP="0020025F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  <w:p w14:paraId="3FA338CF" w14:textId="49FEC63F" w:rsidR="27EDEA95" w:rsidRDefault="27EDEA95" w:rsidP="0020025F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  <w:r w:rsidRPr="27EDEA95">
              <w:rPr>
                <w:rStyle w:val="normaltextrun"/>
                <w:rFonts w:ascii="Calibri" w:hAnsi="Calibri" w:cs="Calibri"/>
                <w:sz w:val="22"/>
                <w:szCs w:val="22"/>
              </w:rPr>
              <w:t>Recap</w:t>
            </w:r>
            <w:r w:rsidR="0020025F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 maths skills</w:t>
            </w:r>
            <w:r w:rsidR="007E6AFA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 according to the children’s needs</w:t>
            </w:r>
          </w:p>
          <w:p w14:paraId="61EB85B2" w14:textId="3D88AEB5" w:rsidR="0020025F" w:rsidRDefault="0020025F" w:rsidP="0020025F">
            <w:pPr>
              <w:pStyle w:val="paragraph"/>
              <w:spacing w:before="0" w:beforeAutospacing="0" w:after="0" w:afterAutospacing="0"/>
              <w:jc w:val="center"/>
            </w:pPr>
          </w:p>
        </w:tc>
      </w:tr>
      <w:tr w:rsidR="5EB8B92E" w14:paraId="2E673E9D" w14:textId="77777777" w:rsidTr="0020025F">
        <w:trPr>
          <w:trHeight w:val="902"/>
        </w:trPr>
        <w:tc>
          <w:tcPr>
            <w:tcW w:w="194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42AEEF9D" w14:textId="77777777" w:rsidR="5EB8B92E" w:rsidRDefault="5EB8B92E" w:rsidP="5EB8B92E">
            <w:pPr>
              <w:jc w:val="center"/>
              <w:rPr>
                <w:b/>
                <w:bCs/>
              </w:rPr>
            </w:pPr>
            <w:r w:rsidRPr="5EB8B92E">
              <w:rPr>
                <w:b/>
                <w:bCs/>
              </w:rPr>
              <w:t>Phonics</w:t>
            </w:r>
          </w:p>
        </w:tc>
        <w:tc>
          <w:tcPr>
            <w:tcW w:w="2100" w:type="dxa"/>
            <w:tcBorders>
              <w:top w:val="single" w:sz="24" w:space="0" w:color="auto"/>
              <w:left w:val="single" w:sz="24" w:space="0" w:color="auto"/>
            </w:tcBorders>
            <w:shd w:val="clear" w:color="auto" w:fill="93D3FF"/>
          </w:tcPr>
          <w:p w14:paraId="4FD00FBA" w14:textId="2B58AA65" w:rsidR="5EB8B92E" w:rsidRDefault="5EB8B92E" w:rsidP="5EB8B92E">
            <w:pPr>
              <w:jc w:val="center"/>
            </w:pPr>
          </w:p>
          <w:p w14:paraId="4A53C877" w14:textId="0EE926CC" w:rsidR="5EB8B92E" w:rsidRDefault="5EB8B92E" w:rsidP="5EB8B92E">
            <w:pPr>
              <w:jc w:val="center"/>
            </w:pPr>
            <w:r w:rsidRPr="5EB8B92E">
              <w:t>Phase 1 and 2</w:t>
            </w:r>
          </w:p>
        </w:tc>
        <w:tc>
          <w:tcPr>
            <w:tcW w:w="2185" w:type="dxa"/>
            <w:tcBorders>
              <w:top w:val="single" w:sz="24" w:space="0" w:color="auto"/>
              <w:right w:val="single" w:sz="24" w:space="0" w:color="auto"/>
            </w:tcBorders>
            <w:shd w:val="clear" w:color="auto" w:fill="FDE9D9" w:themeFill="accent6" w:themeFillTint="33"/>
          </w:tcPr>
          <w:p w14:paraId="72EAEFF6" w14:textId="4314F94E" w:rsidR="5EB8B92E" w:rsidRDefault="5EB8B92E" w:rsidP="5EB8B92E">
            <w:pPr>
              <w:jc w:val="center"/>
            </w:pPr>
          </w:p>
          <w:p w14:paraId="081E8C35" w14:textId="77777777" w:rsidR="5EB8B92E" w:rsidRDefault="5EB8B92E" w:rsidP="5EB8B92E">
            <w:pPr>
              <w:jc w:val="center"/>
            </w:pPr>
            <w:r w:rsidRPr="5EB8B92E">
              <w:t>Phase 2</w:t>
            </w:r>
          </w:p>
        </w:tc>
        <w:tc>
          <w:tcPr>
            <w:tcW w:w="1976" w:type="dxa"/>
            <w:tcBorders>
              <w:top w:val="single" w:sz="24" w:space="0" w:color="auto"/>
              <w:left w:val="single" w:sz="24" w:space="0" w:color="auto"/>
            </w:tcBorders>
            <w:shd w:val="clear" w:color="auto" w:fill="EAF1DD" w:themeFill="accent3" w:themeFillTint="33"/>
          </w:tcPr>
          <w:p w14:paraId="30E69B36" w14:textId="6CA18797" w:rsidR="5EB8B92E" w:rsidRDefault="5EB8B92E" w:rsidP="5EB8B92E">
            <w:pPr>
              <w:jc w:val="center"/>
            </w:pPr>
          </w:p>
          <w:p w14:paraId="1F299212" w14:textId="77777777" w:rsidR="5EB8B92E" w:rsidRDefault="5EB8B92E" w:rsidP="5EB8B92E">
            <w:pPr>
              <w:jc w:val="center"/>
            </w:pPr>
            <w:r w:rsidRPr="5EB8B92E">
              <w:t>Phase 2 and 3</w:t>
            </w:r>
          </w:p>
        </w:tc>
        <w:tc>
          <w:tcPr>
            <w:tcW w:w="2307" w:type="dxa"/>
            <w:tcBorders>
              <w:top w:val="single" w:sz="24" w:space="0" w:color="auto"/>
              <w:right w:val="single" w:sz="24" w:space="0" w:color="auto"/>
            </w:tcBorders>
            <w:shd w:val="clear" w:color="auto" w:fill="FFAFAF"/>
          </w:tcPr>
          <w:p w14:paraId="6B28CD0A" w14:textId="05BCFB4C" w:rsidR="5EB8B92E" w:rsidRDefault="5EB8B92E" w:rsidP="5EB8B92E">
            <w:pPr>
              <w:jc w:val="center"/>
            </w:pPr>
          </w:p>
          <w:p w14:paraId="4C4DD583" w14:textId="77777777" w:rsidR="5EB8B92E" w:rsidRDefault="5EB8B92E" w:rsidP="5EB8B92E">
            <w:pPr>
              <w:jc w:val="center"/>
            </w:pPr>
            <w:r w:rsidRPr="5EB8B92E">
              <w:t>Phase 3</w:t>
            </w:r>
          </w:p>
        </w:tc>
        <w:tc>
          <w:tcPr>
            <w:tcW w:w="2522" w:type="dxa"/>
            <w:tcBorders>
              <w:top w:val="single" w:sz="24" w:space="0" w:color="auto"/>
              <w:left w:val="single" w:sz="24" w:space="0" w:color="auto"/>
            </w:tcBorders>
            <w:shd w:val="clear" w:color="auto" w:fill="DEC8EE"/>
          </w:tcPr>
          <w:p w14:paraId="579A4D5F" w14:textId="78081750" w:rsidR="5EB8B92E" w:rsidRDefault="5EB8B92E" w:rsidP="5EB8B92E">
            <w:pPr>
              <w:jc w:val="center"/>
            </w:pPr>
          </w:p>
          <w:p w14:paraId="323D7E76" w14:textId="77777777" w:rsidR="5EB8B92E" w:rsidRDefault="5EB8B92E" w:rsidP="5EB8B92E">
            <w:pPr>
              <w:jc w:val="center"/>
            </w:pPr>
            <w:r w:rsidRPr="5EB8B92E">
              <w:t>Phase 3 and 4</w:t>
            </w:r>
          </w:p>
        </w:tc>
        <w:tc>
          <w:tcPr>
            <w:tcW w:w="2667" w:type="dxa"/>
            <w:tcBorders>
              <w:top w:val="single" w:sz="24" w:space="0" w:color="auto"/>
              <w:right w:val="single" w:sz="24" w:space="0" w:color="auto"/>
            </w:tcBorders>
            <w:shd w:val="clear" w:color="auto" w:fill="FFC1E0"/>
          </w:tcPr>
          <w:p w14:paraId="5B19920F" w14:textId="5D883C3D" w:rsidR="5EB8B92E" w:rsidRDefault="5EB8B92E" w:rsidP="5EB8B92E">
            <w:pPr>
              <w:jc w:val="center"/>
            </w:pPr>
          </w:p>
          <w:p w14:paraId="435C46A1" w14:textId="3BF0EDAB" w:rsidR="5EB8B92E" w:rsidRDefault="5EB8B92E" w:rsidP="5EB8B92E">
            <w:pPr>
              <w:jc w:val="center"/>
            </w:pPr>
            <w:r w:rsidRPr="5EB8B92E">
              <w:t>Phase 3 and 4</w:t>
            </w:r>
          </w:p>
          <w:p w14:paraId="496A4AF7" w14:textId="2DF59A85" w:rsidR="5EB8B92E" w:rsidRDefault="5EB8B92E" w:rsidP="5EB8B92E">
            <w:pPr>
              <w:jc w:val="center"/>
            </w:pPr>
          </w:p>
        </w:tc>
      </w:tr>
      <w:tr w:rsidR="27EDEA95" w14:paraId="41BBA34A" w14:textId="77777777" w:rsidTr="0020025F">
        <w:trPr>
          <w:trHeight w:val="902"/>
        </w:trPr>
        <w:tc>
          <w:tcPr>
            <w:tcW w:w="194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44ED74BF" w14:textId="24994D52" w:rsidR="27EDEA95" w:rsidRDefault="27EDEA95" w:rsidP="73CA8047">
            <w:pPr>
              <w:jc w:val="center"/>
              <w:rPr>
                <w:b/>
                <w:bCs/>
              </w:rPr>
            </w:pPr>
            <w:r w:rsidRPr="73CA8047">
              <w:rPr>
                <w:b/>
                <w:bCs/>
              </w:rPr>
              <w:t>Writing</w:t>
            </w:r>
          </w:p>
          <w:p w14:paraId="63EAE4C4" w14:textId="0A144BD1" w:rsidR="27EDEA95" w:rsidRDefault="6453EC33" w:rsidP="73CA8047">
            <w:pPr>
              <w:jc w:val="center"/>
              <w:rPr>
                <w:b/>
                <w:bCs/>
              </w:rPr>
            </w:pPr>
            <w:proofErr w:type="spellStart"/>
            <w:r w:rsidRPr="73CA8047">
              <w:rPr>
                <w:b/>
                <w:bCs/>
                <w:color w:val="FF0000"/>
              </w:rPr>
              <w:t>Oracy</w:t>
            </w:r>
            <w:proofErr w:type="spellEnd"/>
          </w:p>
        </w:tc>
        <w:tc>
          <w:tcPr>
            <w:tcW w:w="2100" w:type="dxa"/>
            <w:tcBorders>
              <w:top w:val="single" w:sz="24" w:space="0" w:color="auto"/>
              <w:left w:val="single" w:sz="24" w:space="0" w:color="auto"/>
            </w:tcBorders>
            <w:shd w:val="clear" w:color="auto" w:fill="93D3FF"/>
          </w:tcPr>
          <w:p w14:paraId="2E8E9474" w14:textId="0C326F75" w:rsidR="27EDEA95" w:rsidRDefault="27EDEA95" w:rsidP="27EDEA95">
            <w:pPr>
              <w:jc w:val="center"/>
              <w:rPr>
                <w:b/>
                <w:bCs/>
              </w:rPr>
            </w:pPr>
          </w:p>
          <w:p w14:paraId="05C09344" w14:textId="77777777" w:rsidR="27EDEA95" w:rsidRDefault="27EDEA95" w:rsidP="27EDEA95">
            <w:pPr>
              <w:jc w:val="center"/>
              <w:rPr>
                <w:b/>
                <w:bCs/>
              </w:rPr>
            </w:pPr>
            <w:r w:rsidRPr="27EDEA95">
              <w:rPr>
                <w:b/>
                <w:bCs/>
              </w:rPr>
              <w:t>Drawing Club</w:t>
            </w:r>
          </w:p>
          <w:p w14:paraId="20B664C1" w14:textId="6A371580" w:rsidR="27EDEA95" w:rsidRDefault="27EDEA95" w:rsidP="27EDEA95">
            <w:pPr>
              <w:jc w:val="center"/>
            </w:pPr>
            <w:r w:rsidRPr="5EB8B92E">
              <w:t xml:space="preserve">Focusing </w:t>
            </w:r>
            <w:r w:rsidR="42C0856F" w:rsidRPr="5EB8B92E">
              <w:t>o</w:t>
            </w:r>
            <w:r w:rsidRPr="5EB8B92E">
              <w:t>n the drawing</w:t>
            </w:r>
            <w:r w:rsidR="50DD98E5" w:rsidRPr="5EB8B92E">
              <w:t xml:space="preserve">. </w:t>
            </w:r>
          </w:p>
          <w:p w14:paraId="5A17950F" w14:textId="3309C1CB" w:rsidR="636E12D6" w:rsidRDefault="636E12D6" w:rsidP="27EDEA95">
            <w:pPr>
              <w:jc w:val="center"/>
            </w:pPr>
            <w:r w:rsidRPr="5EB8B92E">
              <w:t>Form pre-writing shapes and patterns</w:t>
            </w:r>
            <w:r w:rsidR="526FBDCF" w:rsidRPr="5EB8B92E">
              <w:t>.</w:t>
            </w:r>
          </w:p>
          <w:p w14:paraId="3BF928DB" w14:textId="18056D34" w:rsidR="636E12D6" w:rsidRDefault="636E12D6" w:rsidP="27EDEA95">
            <w:pPr>
              <w:jc w:val="center"/>
            </w:pPr>
            <w:r w:rsidRPr="0DE69C6B">
              <w:t>Write name</w:t>
            </w:r>
            <w:r w:rsidR="3EB239FD" w:rsidRPr="0DE69C6B">
              <w:t>.</w:t>
            </w:r>
          </w:p>
        </w:tc>
        <w:tc>
          <w:tcPr>
            <w:tcW w:w="2185" w:type="dxa"/>
            <w:tcBorders>
              <w:top w:val="single" w:sz="24" w:space="0" w:color="auto"/>
              <w:right w:val="single" w:sz="24" w:space="0" w:color="auto"/>
            </w:tcBorders>
            <w:shd w:val="clear" w:color="auto" w:fill="FDE9D9" w:themeFill="accent6" w:themeFillTint="33"/>
          </w:tcPr>
          <w:p w14:paraId="0A21726D" w14:textId="6DB91F11" w:rsidR="27EDEA95" w:rsidRDefault="27EDEA95" w:rsidP="27EDEA95">
            <w:pPr>
              <w:jc w:val="center"/>
              <w:rPr>
                <w:b/>
                <w:bCs/>
              </w:rPr>
            </w:pPr>
          </w:p>
          <w:p w14:paraId="394F34AA" w14:textId="77777777" w:rsidR="27EDEA95" w:rsidRDefault="27EDEA95" w:rsidP="27EDEA95">
            <w:pPr>
              <w:jc w:val="center"/>
              <w:rPr>
                <w:b/>
                <w:bCs/>
              </w:rPr>
            </w:pPr>
            <w:r w:rsidRPr="27EDEA95">
              <w:rPr>
                <w:b/>
                <w:bCs/>
              </w:rPr>
              <w:t>Drawing Club</w:t>
            </w:r>
          </w:p>
          <w:p w14:paraId="19EB6FB5" w14:textId="435379E7" w:rsidR="27EDEA95" w:rsidRDefault="27EDEA95" w:rsidP="27EDEA95">
            <w:pPr>
              <w:jc w:val="center"/>
            </w:pPr>
            <w:r w:rsidRPr="27EDEA95">
              <w:t xml:space="preserve">Writing </w:t>
            </w:r>
            <w:r w:rsidR="4BDD5170" w:rsidRPr="27EDEA95">
              <w:t>taught lower case letters.</w:t>
            </w:r>
          </w:p>
          <w:p w14:paraId="68D987F6" w14:textId="357A6A25" w:rsidR="27EDEA95" w:rsidRDefault="41686F9A" w:rsidP="5EB8B92E">
            <w:pPr>
              <w:jc w:val="center"/>
            </w:pPr>
            <w:r w:rsidRPr="5EB8B92E">
              <w:t>Use phonic knowledge to say and write VC and CVC words.</w:t>
            </w:r>
          </w:p>
          <w:p w14:paraId="29D276CA" w14:textId="02FE71CD" w:rsidR="27EDEA95" w:rsidRDefault="41686F9A" w:rsidP="5EB8B92E">
            <w:pPr>
              <w:jc w:val="center"/>
            </w:pPr>
            <w:r w:rsidRPr="5EB8B92E">
              <w:t>Begin to write labels and captions</w:t>
            </w:r>
            <w:r w:rsidR="52406B64" w:rsidRPr="5EB8B92E">
              <w:t>.</w:t>
            </w:r>
          </w:p>
        </w:tc>
        <w:tc>
          <w:tcPr>
            <w:tcW w:w="1976" w:type="dxa"/>
            <w:tcBorders>
              <w:top w:val="single" w:sz="24" w:space="0" w:color="auto"/>
              <w:left w:val="single" w:sz="24" w:space="0" w:color="auto"/>
            </w:tcBorders>
            <w:shd w:val="clear" w:color="auto" w:fill="EAF1DD" w:themeFill="accent3" w:themeFillTint="33"/>
          </w:tcPr>
          <w:p w14:paraId="0B6D1667" w14:textId="02C50BC5" w:rsidR="27EDEA95" w:rsidRDefault="27EDEA95" w:rsidP="27EDEA95">
            <w:pPr>
              <w:jc w:val="center"/>
              <w:rPr>
                <w:b/>
                <w:bCs/>
              </w:rPr>
            </w:pPr>
          </w:p>
          <w:p w14:paraId="2BF0DCF6" w14:textId="77777777" w:rsidR="27EDEA95" w:rsidRDefault="27EDEA95" w:rsidP="27EDEA95">
            <w:pPr>
              <w:jc w:val="center"/>
              <w:rPr>
                <w:b/>
                <w:bCs/>
              </w:rPr>
            </w:pPr>
            <w:r w:rsidRPr="5EB8B92E">
              <w:rPr>
                <w:b/>
                <w:bCs/>
              </w:rPr>
              <w:t>Drawing Club</w:t>
            </w:r>
          </w:p>
          <w:p w14:paraId="31F038BC" w14:textId="0DCA3450" w:rsidR="27EDEA95" w:rsidRDefault="394CD77F" w:rsidP="5EB8B92E">
            <w:pPr>
              <w:jc w:val="center"/>
            </w:pPr>
            <w:r w:rsidRPr="0DE69C6B">
              <w:t>Begin to use capital letters in writing.</w:t>
            </w:r>
          </w:p>
          <w:p w14:paraId="3B5934FE" w14:textId="58D9F1C4" w:rsidR="27EDEA95" w:rsidRDefault="3852CB09" w:rsidP="5EB8B92E">
            <w:pPr>
              <w:jc w:val="center"/>
            </w:pPr>
            <w:r w:rsidRPr="5EB8B92E">
              <w:t>Use phonic knowledge to write longer words</w:t>
            </w:r>
            <w:r w:rsidR="411D2148" w:rsidRPr="5EB8B92E">
              <w:t>.</w:t>
            </w:r>
          </w:p>
        </w:tc>
        <w:tc>
          <w:tcPr>
            <w:tcW w:w="2307" w:type="dxa"/>
            <w:tcBorders>
              <w:top w:val="single" w:sz="24" w:space="0" w:color="auto"/>
              <w:right w:val="single" w:sz="24" w:space="0" w:color="auto"/>
            </w:tcBorders>
            <w:shd w:val="clear" w:color="auto" w:fill="FFAFAF"/>
          </w:tcPr>
          <w:p w14:paraId="384D046A" w14:textId="0CB03C89" w:rsidR="27EDEA95" w:rsidRDefault="27EDEA95" w:rsidP="27EDEA95">
            <w:pPr>
              <w:jc w:val="center"/>
              <w:rPr>
                <w:b/>
                <w:bCs/>
              </w:rPr>
            </w:pPr>
          </w:p>
          <w:p w14:paraId="5AD705C2" w14:textId="77777777" w:rsidR="27EDEA95" w:rsidRDefault="27EDEA95" w:rsidP="27EDEA95">
            <w:pPr>
              <w:jc w:val="center"/>
              <w:rPr>
                <w:b/>
                <w:bCs/>
              </w:rPr>
            </w:pPr>
            <w:r w:rsidRPr="5EB8B92E">
              <w:rPr>
                <w:b/>
                <w:bCs/>
              </w:rPr>
              <w:t>Drawing club</w:t>
            </w:r>
          </w:p>
          <w:p w14:paraId="49DEF839" w14:textId="4F7C5BFC" w:rsidR="5486C94E" w:rsidRDefault="5486C94E" w:rsidP="5EB8B92E">
            <w:pPr>
              <w:jc w:val="center"/>
            </w:pPr>
            <w:r w:rsidRPr="5EB8B92E">
              <w:t xml:space="preserve">Begin to write sentences using capital letters and full stops. </w:t>
            </w:r>
          </w:p>
          <w:p w14:paraId="79EA7683" w14:textId="3FBD5962" w:rsidR="27EDEA95" w:rsidRDefault="7E757D13" w:rsidP="27EDEA95">
            <w:pPr>
              <w:jc w:val="center"/>
            </w:pPr>
            <w:r w:rsidRPr="5EB8B92E">
              <w:t>Correctly write some tricky words.</w:t>
            </w:r>
          </w:p>
        </w:tc>
        <w:tc>
          <w:tcPr>
            <w:tcW w:w="2522" w:type="dxa"/>
            <w:tcBorders>
              <w:top w:val="single" w:sz="24" w:space="0" w:color="auto"/>
              <w:left w:val="single" w:sz="24" w:space="0" w:color="auto"/>
            </w:tcBorders>
            <w:shd w:val="clear" w:color="auto" w:fill="DEC8EE"/>
          </w:tcPr>
          <w:p w14:paraId="3DDF387C" w14:textId="7B002D80" w:rsidR="27EDEA95" w:rsidRDefault="27EDEA95" w:rsidP="27EDEA95">
            <w:pPr>
              <w:jc w:val="center"/>
              <w:rPr>
                <w:b/>
                <w:bCs/>
              </w:rPr>
            </w:pPr>
          </w:p>
          <w:p w14:paraId="71207F61" w14:textId="77777777" w:rsidR="27EDEA95" w:rsidRDefault="27EDEA95" w:rsidP="27EDEA95">
            <w:pPr>
              <w:jc w:val="center"/>
              <w:rPr>
                <w:b/>
                <w:bCs/>
              </w:rPr>
            </w:pPr>
            <w:r w:rsidRPr="5EB8B92E">
              <w:rPr>
                <w:b/>
                <w:bCs/>
              </w:rPr>
              <w:t>Drawing club</w:t>
            </w:r>
          </w:p>
          <w:p w14:paraId="53E57CFD" w14:textId="4A54EA74" w:rsidR="27EDEA95" w:rsidRDefault="5161CB07" w:rsidP="5EB8B92E">
            <w:pPr>
              <w:spacing w:after="200" w:line="276" w:lineRule="auto"/>
              <w:jc w:val="center"/>
            </w:pPr>
            <w:r w:rsidRPr="5EB8B92E">
              <w:t>Writing letters- most of which are correctly formed.</w:t>
            </w:r>
          </w:p>
          <w:p w14:paraId="3B431242" w14:textId="0B548BFF" w:rsidR="27EDEA95" w:rsidRDefault="3BFC0460" w:rsidP="5EB8B92E">
            <w:pPr>
              <w:spacing w:after="200" w:line="276" w:lineRule="auto"/>
              <w:jc w:val="center"/>
            </w:pPr>
            <w:r w:rsidRPr="5EB8B92E">
              <w:t>Spell words by identifying the sounds and representing them with a letter.</w:t>
            </w:r>
          </w:p>
        </w:tc>
        <w:tc>
          <w:tcPr>
            <w:tcW w:w="2667" w:type="dxa"/>
            <w:tcBorders>
              <w:top w:val="single" w:sz="24" w:space="0" w:color="auto"/>
              <w:right w:val="single" w:sz="24" w:space="0" w:color="auto"/>
            </w:tcBorders>
            <w:shd w:val="clear" w:color="auto" w:fill="FFC1E0"/>
          </w:tcPr>
          <w:p w14:paraId="1BE967CA" w14:textId="7D770B0E" w:rsidR="27EDEA95" w:rsidRDefault="27EDEA95" w:rsidP="27EDEA95">
            <w:pPr>
              <w:jc w:val="center"/>
              <w:rPr>
                <w:b/>
                <w:bCs/>
              </w:rPr>
            </w:pPr>
          </w:p>
          <w:p w14:paraId="4F00178D" w14:textId="77777777" w:rsidR="27EDEA95" w:rsidRDefault="27EDEA95" w:rsidP="27EDEA95">
            <w:pPr>
              <w:jc w:val="center"/>
              <w:rPr>
                <w:b/>
                <w:bCs/>
              </w:rPr>
            </w:pPr>
            <w:r w:rsidRPr="5EB8B92E">
              <w:rPr>
                <w:b/>
                <w:bCs/>
              </w:rPr>
              <w:t>Drawing Club</w:t>
            </w:r>
          </w:p>
          <w:p w14:paraId="5FC91F27" w14:textId="49A5286C" w:rsidR="27EDEA95" w:rsidRDefault="246B42FA" w:rsidP="5EB8B92E">
            <w:pPr>
              <w:spacing w:after="200" w:line="276" w:lineRule="auto"/>
              <w:jc w:val="center"/>
            </w:pPr>
            <w:r w:rsidRPr="5EB8B92E">
              <w:t>Writing simple sentences and phrases that can be read by others.</w:t>
            </w:r>
          </w:p>
        </w:tc>
      </w:tr>
      <w:tr w:rsidR="00737418" w14:paraId="1A909FA4" w14:textId="77777777" w:rsidTr="00F96946">
        <w:trPr>
          <w:trHeight w:val="4980"/>
        </w:trPr>
        <w:tc>
          <w:tcPr>
            <w:tcW w:w="194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30ED5EC4" w14:textId="15AD3088" w:rsidR="00F23DFC" w:rsidRPr="00F23DFC" w:rsidRDefault="51EA54E1" w:rsidP="38587E95">
            <w:pPr>
              <w:jc w:val="center"/>
              <w:rPr>
                <w:b/>
                <w:bCs/>
              </w:rPr>
            </w:pPr>
            <w:r w:rsidRPr="38587E95">
              <w:rPr>
                <w:b/>
                <w:bCs/>
              </w:rPr>
              <w:t>Topic</w:t>
            </w:r>
          </w:p>
          <w:p w14:paraId="2A889BAF" w14:textId="02305CEA" w:rsidR="00F23DFC" w:rsidRPr="00F23DFC" w:rsidRDefault="301F727E" w:rsidP="73CA8047">
            <w:pPr>
              <w:jc w:val="center"/>
              <w:rPr>
                <w:b/>
                <w:bCs/>
              </w:rPr>
            </w:pPr>
            <w:r w:rsidRPr="73CA8047">
              <w:rPr>
                <w:b/>
                <w:bCs/>
              </w:rPr>
              <w:t>(C&amp;L, PSED, UW)</w:t>
            </w:r>
          </w:p>
          <w:p w14:paraId="7D27E872" w14:textId="073C793D" w:rsidR="00F23DFC" w:rsidRPr="00F23DFC" w:rsidRDefault="37523FBE" w:rsidP="38587E95">
            <w:pPr>
              <w:jc w:val="center"/>
              <w:rPr>
                <w:b/>
                <w:bCs/>
              </w:rPr>
            </w:pPr>
            <w:proofErr w:type="spellStart"/>
            <w:r w:rsidRPr="73CA8047">
              <w:rPr>
                <w:b/>
                <w:bCs/>
                <w:color w:val="FF0000"/>
              </w:rPr>
              <w:t>Oracy</w:t>
            </w:r>
            <w:proofErr w:type="spellEnd"/>
          </w:p>
        </w:tc>
        <w:tc>
          <w:tcPr>
            <w:tcW w:w="2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93D3FF"/>
          </w:tcPr>
          <w:p w14:paraId="2D7BE3BF" w14:textId="51E06625" w:rsidR="38587E95" w:rsidRDefault="38587E95" w:rsidP="38587E95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7FECBADE" w14:textId="77777777" w:rsidR="00F23DFC" w:rsidRPr="00892080" w:rsidRDefault="00892080" w:rsidP="000A55AC">
            <w:pPr>
              <w:jc w:val="center"/>
              <w:rPr>
                <w:b/>
                <w:sz w:val="24"/>
                <w:szCs w:val="24"/>
              </w:rPr>
            </w:pPr>
            <w:r w:rsidRPr="00892080">
              <w:rPr>
                <w:b/>
                <w:sz w:val="24"/>
                <w:szCs w:val="24"/>
              </w:rPr>
              <w:t>All about me!</w:t>
            </w:r>
          </w:p>
          <w:p w14:paraId="5030A4EB" w14:textId="13BE24AB" w:rsidR="00892080" w:rsidRPr="00892080" w:rsidRDefault="00892080" w:rsidP="000A55AC">
            <w:pPr>
              <w:jc w:val="center"/>
            </w:pPr>
            <w:r>
              <w:t>Exploring my class and my school, my family, about me, where I am from, where I live, my body.</w:t>
            </w:r>
          </w:p>
          <w:p w14:paraId="397D2D75" w14:textId="6B71CB1D" w:rsidR="00892080" w:rsidRPr="00892080" w:rsidRDefault="5DE90817" w:rsidP="62B46B77">
            <w:pPr>
              <w:jc w:val="center"/>
              <w:rPr>
                <w:b/>
                <w:bCs/>
                <w:color w:val="00B050"/>
              </w:rPr>
            </w:pPr>
            <w:r w:rsidRPr="62B46B77">
              <w:rPr>
                <w:b/>
                <w:bCs/>
                <w:color w:val="00B050"/>
              </w:rPr>
              <w:t>CST</w:t>
            </w:r>
          </w:p>
          <w:p w14:paraId="7F0D5525" w14:textId="3DB9E866" w:rsidR="00892080" w:rsidRPr="00892080" w:rsidRDefault="00892080" w:rsidP="62B46B77">
            <w:pPr>
              <w:jc w:val="center"/>
            </w:pPr>
          </w:p>
        </w:tc>
        <w:tc>
          <w:tcPr>
            <w:tcW w:w="2185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DE9D9" w:themeFill="accent6" w:themeFillTint="33"/>
          </w:tcPr>
          <w:p w14:paraId="5B38D8C9" w14:textId="27E8B2B0" w:rsidR="00892080" w:rsidRPr="00892080" w:rsidRDefault="00892080" w:rsidP="38587E95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3DA411BC" w14:textId="2D1612B2" w:rsidR="00892080" w:rsidRPr="00892080" w:rsidRDefault="5850EB45" w:rsidP="38587E95">
            <w:pPr>
              <w:jc w:val="center"/>
              <w:rPr>
                <w:b/>
                <w:bCs/>
                <w:sz w:val="24"/>
                <w:szCs w:val="24"/>
              </w:rPr>
            </w:pPr>
            <w:r w:rsidRPr="38587E95">
              <w:rPr>
                <w:b/>
                <w:bCs/>
                <w:sz w:val="24"/>
                <w:szCs w:val="24"/>
              </w:rPr>
              <w:t>T</w:t>
            </w:r>
            <w:r w:rsidR="00195E2C" w:rsidRPr="38587E95">
              <w:rPr>
                <w:b/>
                <w:bCs/>
                <w:sz w:val="24"/>
                <w:szCs w:val="24"/>
              </w:rPr>
              <w:t xml:space="preserve">errific tales </w:t>
            </w:r>
          </w:p>
          <w:p w14:paraId="3181CEA7" w14:textId="76E20613" w:rsidR="00892080" w:rsidRPr="00892080" w:rsidRDefault="5B1B4F7A" w:rsidP="000A55AC">
            <w:pPr>
              <w:jc w:val="center"/>
            </w:pPr>
            <w:r>
              <w:t>Traditional tales</w:t>
            </w:r>
            <w:r w:rsidR="29212F5F">
              <w:t>, nursery rhymes.</w:t>
            </w:r>
          </w:p>
          <w:p w14:paraId="652F6B70" w14:textId="757F96AE" w:rsidR="00892080" w:rsidRPr="00892080" w:rsidRDefault="29212F5F" w:rsidP="38587E95">
            <w:pPr>
              <w:jc w:val="center"/>
            </w:pPr>
            <w:r>
              <w:t>Celebrating cultures.</w:t>
            </w:r>
          </w:p>
          <w:p w14:paraId="76FB41A4" w14:textId="6B71CB1D" w:rsidR="00892080" w:rsidRPr="00892080" w:rsidRDefault="139CFDBF" w:rsidP="62B46B77">
            <w:pPr>
              <w:jc w:val="center"/>
              <w:rPr>
                <w:b/>
                <w:bCs/>
                <w:color w:val="00B050"/>
              </w:rPr>
            </w:pPr>
            <w:r w:rsidRPr="62B46B77">
              <w:rPr>
                <w:b/>
                <w:bCs/>
                <w:color w:val="00B050"/>
              </w:rPr>
              <w:t>CST</w:t>
            </w:r>
          </w:p>
          <w:p w14:paraId="3743B61A" w14:textId="6709630F" w:rsidR="00892080" w:rsidRPr="00892080" w:rsidRDefault="00892080" w:rsidP="38587E95">
            <w:pPr>
              <w:jc w:val="center"/>
            </w:pPr>
          </w:p>
        </w:tc>
        <w:tc>
          <w:tcPr>
            <w:tcW w:w="197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EAF1DD" w:themeFill="accent3" w:themeFillTint="33"/>
          </w:tcPr>
          <w:p w14:paraId="36A8CB13" w14:textId="2625159C" w:rsidR="38587E95" w:rsidRDefault="38587E95" w:rsidP="38587E95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01B82D55" w14:textId="284DBE38" w:rsidR="00615C3D" w:rsidRDefault="00615C3D" w:rsidP="000A55AC">
            <w:pPr>
              <w:jc w:val="center"/>
              <w:rPr>
                <w:b/>
                <w:sz w:val="24"/>
                <w:szCs w:val="24"/>
              </w:rPr>
            </w:pPr>
            <w:r w:rsidRPr="001F62F7">
              <w:rPr>
                <w:b/>
                <w:sz w:val="24"/>
                <w:szCs w:val="24"/>
              </w:rPr>
              <w:t>People who help us</w:t>
            </w:r>
          </w:p>
          <w:p w14:paraId="11AFC816" w14:textId="77777777" w:rsidR="00615C3D" w:rsidRDefault="00615C3D" w:rsidP="000A55AC">
            <w:pPr>
              <w:jc w:val="center"/>
              <w:rPr>
                <w:bCs/>
              </w:rPr>
            </w:pPr>
            <w:r>
              <w:rPr>
                <w:bCs/>
              </w:rPr>
              <w:t>Police officers, Postman</w:t>
            </w:r>
          </w:p>
          <w:p w14:paraId="1F9B9BEF" w14:textId="77777777" w:rsidR="00615C3D" w:rsidRDefault="00615C3D" w:rsidP="000A55AC">
            <w:pPr>
              <w:jc w:val="center"/>
              <w:rPr>
                <w:bCs/>
              </w:rPr>
            </w:pPr>
            <w:r>
              <w:rPr>
                <w:bCs/>
              </w:rPr>
              <w:t>Nurses and doctors,</w:t>
            </w:r>
          </w:p>
          <w:p w14:paraId="2FB9E330" w14:textId="77777777" w:rsidR="00615C3D" w:rsidRDefault="00615C3D" w:rsidP="000A55AC">
            <w:pPr>
              <w:jc w:val="center"/>
              <w:rPr>
                <w:bCs/>
              </w:rPr>
            </w:pPr>
            <w:r>
              <w:rPr>
                <w:bCs/>
              </w:rPr>
              <w:t>Firefighters</w:t>
            </w:r>
          </w:p>
          <w:p w14:paraId="094D673B" w14:textId="77777777" w:rsidR="00615C3D" w:rsidRDefault="1D5C66DB" w:rsidP="000A55AC">
            <w:pPr>
              <w:jc w:val="center"/>
              <w:rPr>
                <w:bCs/>
              </w:rPr>
            </w:pPr>
            <w:r>
              <w:t>Lifeguards</w:t>
            </w:r>
          </w:p>
          <w:p w14:paraId="148FEE6E" w14:textId="6291B06D" w:rsidR="0B1CEE6C" w:rsidRDefault="0B1CEE6C" w:rsidP="38587E95">
            <w:pPr>
              <w:jc w:val="center"/>
            </w:pPr>
            <w:r>
              <w:t>dentist</w:t>
            </w:r>
          </w:p>
          <w:p w14:paraId="3BADCC6D" w14:textId="6B71CB1D" w:rsidR="00F23DFC" w:rsidRPr="00DF7161" w:rsidRDefault="6D5E3162" w:rsidP="62B46B77">
            <w:pPr>
              <w:jc w:val="center"/>
              <w:rPr>
                <w:b/>
                <w:bCs/>
                <w:color w:val="00B050"/>
              </w:rPr>
            </w:pPr>
            <w:r w:rsidRPr="62B46B77">
              <w:rPr>
                <w:b/>
                <w:bCs/>
                <w:color w:val="00B050"/>
              </w:rPr>
              <w:t>CST</w:t>
            </w:r>
          </w:p>
        </w:tc>
        <w:tc>
          <w:tcPr>
            <w:tcW w:w="2307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AFAF"/>
          </w:tcPr>
          <w:p w14:paraId="5DA42192" w14:textId="180F78CD" w:rsidR="38587E95" w:rsidRDefault="38587E95" w:rsidP="38587E95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2C095F27" w14:textId="77777777" w:rsidR="00615C3D" w:rsidRPr="001F62F7" w:rsidRDefault="00615C3D" w:rsidP="000A55AC">
            <w:pPr>
              <w:jc w:val="center"/>
              <w:rPr>
                <w:b/>
                <w:sz w:val="24"/>
                <w:szCs w:val="24"/>
              </w:rPr>
            </w:pPr>
            <w:r w:rsidRPr="001F62F7">
              <w:rPr>
                <w:b/>
                <w:sz w:val="24"/>
                <w:szCs w:val="24"/>
              </w:rPr>
              <w:t>Ticket to ride!</w:t>
            </w:r>
          </w:p>
          <w:p w14:paraId="22E55047" w14:textId="16A0C314" w:rsidR="00615C3D" w:rsidRPr="00615C3D" w:rsidRDefault="1D5C66DB" w:rsidP="000A55AC">
            <w:pPr>
              <w:jc w:val="center"/>
            </w:pPr>
            <w:r>
              <w:t xml:space="preserve">Around town, how do I get there? Where in the world have </w:t>
            </w:r>
            <w:r w:rsidR="29BC14D1">
              <w:t>I</w:t>
            </w:r>
            <w:r>
              <w:t xml:space="preserve"> been? Where do we live in UK? </w:t>
            </w:r>
          </w:p>
          <w:p w14:paraId="1588484B" w14:textId="0476BF0C" w:rsidR="00615C3D" w:rsidRPr="00615C3D" w:rsidRDefault="1D5C66DB" w:rsidP="38587E95">
            <w:pPr>
              <w:jc w:val="center"/>
            </w:pPr>
            <w:r>
              <w:t>Vehicles</w:t>
            </w:r>
            <w:r w:rsidR="61E3B04E">
              <w:t>.</w:t>
            </w:r>
          </w:p>
        </w:tc>
        <w:tc>
          <w:tcPr>
            <w:tcW w:w="252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DEC8EE"/>
          </w:tcPr>
          <w:p w14:paraId="097F473C" w14:textId="20A76407" w:rsidR="38587E95" w:rsidRDefault="38587E95" w:rsidP="38587E95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6D3F3732" w14:textId="77777777" w:rsidR="00F23DFC" w:rsidRDefault="51EA54E1" w:rsidP="38587E95">
            <w:pPr>
              <w:jc w:val="center"/>
              <w:rPr>
                <w:b/>
                <w:bCs/>
              </w:rPr>
            </w:pPr>
            <w:proofErr w:type="spellStart"/>
            <w:r w:rsidRPr="0DE69C6B">
              <w:rPr>
                <w:b/>
                <w:bCs/>
                <w:sz w:val="24"/>
                <w:szCs w:val="24"/>
              </w:rPr>
              <w:t>Minibeasts</w:t>
            </w:r>
            <w:proofErr w:type="spellEnd"/>
            <w:r w:rsidR="24C74ED1" w:rsidRPr="0DE69C6B">
              <w:rPr>
                <w:b/>
                <w:bCs/>
                <w:sz w:val="24"/>
                <w:szCs w:val="24"/>
              </w:rPr>
              <w:t xml:space="preserve"> (Habitats)</w:t>
            </w:r>
          </w:p>
          <w:p w14:paraId="3E5C9841" w14:textId="77777777" w:rsidR="001F62F7" w:rsidRPr="001F62F7" w:rsidRDefault="33BEA3CA" w:rsidP="000A55AC">
            <w:pPr>
              <w:jc w:val="center"/>
            </w:pPr>
            <w:r>
              <w:t xml:space="preserve">What is a </w:t>
            </w:r>
            <w:proofErr w:type="spellStart"/>
            <w:r>
              <w:t>minibeast</w:t>
            </w:r>
            <w:proofErr w:type="spellEnd"/>
            <w:r>
              <w:t>?</w:t>
            </w:r>
          </w:p>
          <w:p w14:paraId="73EAE80C" w14:textId="5AFD1F06" w:rsidR="001F62F7" w:rsidRPr="001F62F7" w:rsidRDefault="33BEA3CA" w:rsidP="000A55AC">
            <w:pPr>
              <w:jc w:val="center"/>
            </w:pPr>
            <w:r>
              <w:t xml:space="preserve">Exploring </w:t>
            </w:r>
            <w:proofErr w:type="spellStart"/>
            <w:r>
              <w:t>minibeasts</w:t>
            </w:r>
            <w:proofErr w:type="spellEnd"/>
            <w:r>
              <w:t xml:space="preserve"> that crawl, </w:t>
            </w:r>
            <w:proofErr w:type="spellStart"/>
            <w:r>
              <w:t>minibeast</w:t>
            </w:r>
            <w:proofErr w:type="spellEnd"/>
            <w:r>
              <w:t xml:space="preserve"> that can fly, without legs, with legs.</w:t>
            </w:r>
          </w:p>
          <w:p w14:paraId="38AE577C" w14:textId="6B71CB1D" w:rsidR="451ED0A8" w:rsidRDefault="451ED0A8" w:rsidP="62B46B77">
            <w:pPr>
              <w:jc w:val="center"/>
              <w:rPr>
                <w:b/>
                <w:bCs/>
                <w:color w:val="00B050"/>
              </w:rPr>
            </w:pPr>
            <w:r w:rsidRPr="62B46B77">
              <w:rPr>
                <w:b/>
                <w:bCs/>
                <w:color w:val="00B050"/>
              </w:rPr>
              <w:t>CST</w:t>
            </w:r>
          </w:p>
          <w:p w14:paraId="7BFE8E68" w14:textId="6FE79870" w:rsidR="62B46B77" w:rsidRDefault="62B46B77" w:rsidP="62B46B77">
            <w:pPr>
              <w:jc w:val="center"/>
            </w:pPr>
          </w:p>
          <w:p w14:paraId="284A1ECB" w14:textId="68F9AF3C" w:rsidR="001F62F7" w:rsidRPr="001F62F7" w:rsidRDefault="001F62F7" w:rsidP="0DE69C6B">
            <w:pPr>
              <w:jc w:val="center"/>
            </w:pPr>
          </w:p>
        </w:tc>
        <w:tc>
          <w:tcPr>
            <w:tcW w:w="2667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C1E0"/>
          </w:tcPr>
          <w:p w14:paraId="18F905EB" w14:textId="11348F75" w:rsidR="38587E95" w:rsidRDefault="38587E95" w:rsidP="38587E95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13FF84D7" w14:textId="77777777" w:rsidR="00F23DFC" w:rsidRPr="003634F8" w:rsidRDefault="00892080" w:rsidP="000A55AC">
            <w:pPr>
              <w:jc w:val="center"/>
              <w:rPr>
                <w:b/>
                <w:sz w:val="24"/>
                <w:szCs w:val="24"/>
              </w:rPr>
            </w:pPr>
            <w:r w:rsidRPr="003634F8">
              <w:rPr>
                <w:b/>
                <w:sz w:val="24"/>
                <w:szCs w:val="24"/>
              </w:rPr>
              <w:t>Fun at the seaside!</w:t>
            </w:r>
          </w:p>
          <w:p w14:paraId="1F910C46" w14:textId="4E5501B9" w:rsidR="00232DF4" w:rsidRPr="00232DF4" w:rsidRDefault="648BACD1" w:rsidP="000A55AC">
            <w:pPr>
              <w:jc w:val="center"/>
            </w:pPr>
            <w:r>
              <w:t xml:space="preserve">Under the sea, </w:t>
            </w:r>
            <w:r w:rsidR="6EFF8765">
              <w:t xml:space="preserve">Maritime transport, </w:t>
            </w:r>
            <w:r>
              <w:t>off on holidays</w:t>
            </w:r>
            <w:r w:rsidR="1D5C66DB">
              <w:t>, recycling</w:t>
            </w:r>
            <w:r w:rsidR="22B169CD">
              <w:t>. Seaside around the world</w:t>
            </w:r>
          </w:p>
        </w:tc>
      </w:tr>
      <w:tr w:rsidR="5EB8B92E" w14:paraId="4FD6F9EB" w14:textId="77777777" w:rsidTr="00F96946">
        <w:trPr>
          <w:trHeight w:val="668"/>
        </w:trPr>
        <w:tc>
          <w:tcPr>
            <w:tcW w:w="1948" w:type="dxa"/>
            <w:tcBorders>
              <w:top w:val="single" w:sz="24" w:space="0" w:color="000000" w:themeColor="text1"/>
              <w:left w:val="single" w:sz="24" w:space="0" w:color="auto"/>
              <w:bottom w:val="single" w:sz="24" w:space="0" w:color="000000" w:themeColor="text1"/>
              <w:right w:val="single" w:sz="24" w:space="0" w:color="auto"/>
            </w:tcBorders>
            <w:vAlign w:val="center"/>
          </w:tcPr>
          <w:p w14:paraId="676C01DA" w14:textId="22CB548E" w:rsidR="5EB8B92E" w:rsidRDefault="5EB8B92E" w:rsidP="5EB8B92E">
            <w:pPr>
              <w:jc w:val="center"/>
              <w:rPr>
                <w:b/>
                <w:bCs/>
              </w:rPr>
            </w:pPr>
          </w:p>
          <w:p w14:paraId="7104D536" w14:textId="660E74FE" w:rsidR="3A740EED" w:rsidRDefault="3A740EED" w:rsidP="5EB8B92E">
            <w:pPr>
              <w:jc w:val="center"/>
              <w:rPr>
                <w:b/>
                <w:bCs/>
              </w:rPr>
            </w:pPr>
            <w:r w:rsidRPr="5EB8B92E">
              <w:rPr>
                <w:b/>
                <w:bCs/>
              </w:rPr>
              <w:t>Understanding the world</w:t>
            </w:r>
          </w:p>
          <w:p w14:paraId="4D95BEDA" w14:textId="7113997D" w:rsidR="3A740EED" w:rsidRDefault="3A740EED" w:rsidP="5EB8B92E">
            <w:pPr>
              <w:jc w:val="center"/>
              <w:rPr>
                <w:b/>
                <w:bCs/>
              </w:rPr>
            </w:pPr>
            <w:r w:rsidRPr="5EB8B92E">
              <w:rPr>
                <w:b/>
                <w:bCs/>
              </w:rPr>
              <w:t>(Science)</w:t>
            </w:r>
          </w:p>
        </w:tc>
        <w:tc>
          <w:tcPr>
            <w:tcW w:w="2100" w:type="dxa"/>
            <w:tcBorders>
              <w:top w:val="single" w:sz="24" w:space="0" w:color="auto"/>
              <w:left w:val="single" w:sz="24" w:space="0" w:color="auto"/>
            </w:tcBorders>
            <w:shd w:val="clear" w:color="auto" w:fill="93D3FF"/>
          </w:tcPr>
          <w:p w14:paraId="02E8096D" w14:textId="665D3338" w:rsidR="5EB8B92E" w:rsidRDefault="5EB8B92E" w:rsidP="5EB8B92E">
            <w:pPr>
              <w:jc w:val="center"/>
            </w:pPr>
          </w:p>
          <w:p w14:paraId="75BF8F36" w14:textId="68AC20B0" w:rsidR="3A740EED" w:rsidRDefault="3A740EED" w:rsidP="62B46B77">
            <w:pPr>
              <w:jc w:val="center"/>
            </w:pPr>
            <w:r w:rsidRPr="62B46B77">
              <w:t>My 5 Senses</w:t>
            </w:r>
          </w:p>
          <w:p w14:paraId="5390B971" w14:textId="6B71CB1D" w:rsidR="3A740EED" w:rsidRDefault="7E96957E" w:rsidP="62B46B77">
            <w:pPr>
              <w:jc w:val="center"/>
              <w:rPr>
                <w:b/>
                <w:bCs/>
                <w:color w:val="00B050"/>
              </w:rPr>
            </w:pPr>
            <w:r w:rsidRPr="62B46B77">
              <w:rPr>
                <w:b/>
                <w:bCs/>
                <w:color w:val="00B050"/>
              </w:rPr>
              <w:t>CST</w:t>
            </w:r>
          </w:p>
          <w:p w14:paraId="481A2F08" w14:textId="1A684649" w:rsidR="3A740EED" w:rsidRDefault="3A740EED" w:rsidP="5EB8B92E">
            <w:pPr>
              <w:jc w:val="center"/>
            </w:pPr>
          </w:p>
        </w:tc>
        <w:tc>
          <w:tcPr>
            <w:tcW w:w="2185" w:type="dxa"/>
            <w:tcBorders>
              <w:top w:val="single" w:sz="24" w:space="0" w:color="auto"/>
              <w:right w:val="single" w:sz="24" w:space="0" w:color="auto"/>
            </w:tcBorders>
            <w:shd w:val="clear" w:color="auto" w:fill="FDE9D9" w:themeFill="accent6" w:themeFillTint="33"/>
          </w:tcPr>
          <w:p w14:paraId="1A13B502" w14:textId="6FB2368A" w:rsidR="5EB8B92E" w:rsidRDefault="5EB8B92E" w:rsidP="5EB8B92E">
            <w:pPr>
              <w:jc w:val="center"/>
            </w:pPr>
          </w:p>
          <w:p w14:paraId="517E4A0B" w14:textId="3F821682" w:rsidR="3A740EED" w:rsidRDefault="3A740EED" w:rsidP="5EB8B92E">
            <w:pPr>
              <w:jc w:val="center"/>
            </w:pPr>
            <w:r w:rsidRPr="0DE69C6B">
              <w:t xml:space="preserve">Light </w:t>
            </w:r>
            <w:r w:rsidR="37AAA07B" w:rsidRPr="0DE69C6B">
              <w:t>and</w:t>
            </w:r>
            <w:r w:rsidRPr="0DE69C6B">
              <w:t xml:space="preserve"> darkness</w:t>
            </w:r>
          </w:p>
        </w:tc>
        <w:tc>
          <w:tcPr>
            <w:tcW w:w="1976" w:type="dxa"/>
            <w:tcBorders>
              <w:top w:val="single" w:sz="24" w:space="0" w:color="auto"/>
              <w:left w:val="single" w:sz="24" w:space="0" w:color="auto"/>
            </w:tcBorders>
            <w:shd w:val="clear" w:color="auto" w:fill="EAF1DD" w:themeFill="accent3" w:themeFillTint="33"/>
          </w:tcPr>
          <w:p w14:paraId="7A141F82" w14:textId="28EADC59" w:rsidR="5EB8B92E" w:rsidRDefault="5EB8B92E" w:rsidP="5EB8B92E">
            <w:pPr>
              <w:jc w:val="center"/>
            </w:pPr>
          </w:p>
          <w:p w14:paraId="2F134AF8" w14:textId="74981D5E" w:rsidR="3A740EED" w:rsidRDefault="3A740EED" w:rsidP="5EB8B92E">
            <w:pPr>
              <w:jc w:val="center"/>
            </w:pPr>
            <w:r w:rsidRPr="5EB8B92E">
              <w:t>Frozen or melted</w:t>
            </w:r>
          </w:p>
        </w:tc>
        <w:tc>
          <w:tcPr>
            <w:tcW w:w="2307" w:type="dxa"/>
            <w:tcBorders>
              <w:top w:val="single" w:sz="24" w:space="0" w:color="auto"/>
              <w:right w:val="single" w:sz="24" w:space="0" w:color="auto"/>
            </w:tcBorders>
            <w:shd w:val="clear" w:color="auto" w:fill="FFAFAF"/>
          </w:tcPr>
          <w:p w14:paraId="67D7A4F7" w14:textId="2AE10F58" w:rsidR="5EB8B92E" w:rsidRDefault="5EB8B92E" w:rsidP="5EB8B92E">
            <w:pPr>
              <w:jc w:val="center"/>
            </w:pPr>
          </w:p>
          <w:p w14:paraId="4BD70687" w14:textId="62E36DE9" w:rsidR="3A740EED" w:rsidRDefault="3A740EED" w:rsidP="62B46B77">
            <w:pPr>
              <w:jc w:val="center"/>
            </w:pPr>
            <w:r w:rsidRPr="62B46B77">
              <w:t>Growing seeds</w:t>
            </w:r>
          </w:p>
          <w:p w14:paraId="147F491C" w14:textId="0DA4F92B" w:rsidR="3A740EED" w:rsidRDefault="6DA6E2B1" w:rsidP="62B46B77">
            <w:pPr>
              <w:jc w:val="center"/>
              <w:rPr>
                <w:b/>
                <w:bCs/>
                <w:color w:val="00B050"/>
              </w:rPr>
            </w:pPr>
            <w:r w:rsidRPr="62B46B77">
              <w:rPr>
                <w:b/>
                <w:bCs/>
                <w:color w:val="00B050"/>
              </w:rPr>
              <w:t>CST</w:t>
            </w:r>
          </w:p>
        </w:tc>
        <w:tc>
          <w:tcPr>
            <w:tcW w:w="2522" w:type="dxa"/>
            <w:tcBorders>
              <w:top w:val="single" w:sz="24" w:space="0" w:color="auto"/>
              <w:left w:val="single" w:sz="24" w:space="0" w:color="auto"/>
            </w:tcBorders>
            <w:shd w:val="clear" w:color="auto" w:fill="DEC8EE"/>
          </w:tcPr>
          <w:p w14:paraId="23B69D00" w14:textId="0DB8E588" w:rsidR="5EB8B92E" w:rsidRDefault="5EB8B92E" w:rsidP="5EB8B92E">
            <w:pPr>
              <w:jc w:val="center"/>
            </w:pPr>
          </w:p>
          <w:p w14:paraId="75D3F4D9" w14:textId="5D67E8E0" w:rsidR="3A740EED" w:rsidRDefault="3A740EED" w:rsidP="5EB8B92E">
            <w:pPr>
              <w:jc w:val="center"/>
            </w:pPr>
            <w:proofErr w:type="spellStart"/>
            <w:r w:rsidRPr="5EB8B92E">
              <w:t>Minibeasts</w:t>
            </w:r>
            <w:proofErr w:type="spellEnd"/>
          </w:p>
          <w:p w14:paraId="12ACA959" w14:textId="69339BA3" w:rsidR="3A740EED" w:rsidRDefault="3A740EED" w:rsidP="62B46B77">
            <w:pPr>
              <w:jc w:val="center"/>
            </w:pPr>
            <w:r w:rsidRPr="62B46B77">
              <w:t>Lifecycle of a butterfly</w:t>
            </w:r>
          </w:p>
          <w:p w14:paraId="1181612B" w14:textId="59628F7C" w:rsidR="3A740EED" w:rsidRDefault="560E5BF5" w:rsidP="62B46B77">
            <w:pPr>
              <w:jc w:val="center"/>
              <w:rPr>
                <w:b/>
                <w:bCs/>
                <w:color w:val="00B050"/>
              </w:rPr>
            </w:pPr>
            <w:r w:rsidRPr="62B46B77">
              <w:rPr>
                <w:b/>
                <w:bCs/>
                <w:color w:val="00B050"/>
              </w:rPr>
              <w:t>CST</w:t>
            </w:r>
          </w:p>
        </w:tc>
        <w:tc>
          <w:tcPr>
            <w:tcW w:w="2667" w:type="dxa"/>
            <w:tcBorders>
              <w:top w:val="single" w:sz="24" w:space="0" w:color="auto"/>
              <w:right w:val="single" w:sz="24" w:space="0" w:color="auto"/>
            </w:tcBorders>
            <w:shd w:val="clear" w:color="auto" w:fill="FFC1E0"/>
          </w:tcPr>
          <w:p w14:paraId="6F5024D2" w14:textId="7E4BF324" w:rsidR="5EB8B92E" w:rsidRDefault="5EB8B92E" w:rsidP="5EB8B92E">
            <w:pPr>
              <w:jc w:val="center"/>
            </w:pPr>
          </w:p>
          <w:p w14:paraId="2135F5C4" w14:textId="71BE5267" w:rsidR="3A740EED" w:rsidRDefault="3A740EED" w:rsidP="5EB8B92E">
            <w:pPr>
              <w:jc w:val="center"/>
            </w:pPr>
            <w:r w:rsidRPr="5EB8B92E">
              <w:t>Does it Float or sink?</w:t>
            </w:r>
          </w:p>
        </w:tc>
      </w:tr>
      <w:tr w:rsidR="00F14EDD" w14:paraId="73E19B11" w14:textId="77777777" w:rsidTr="00F96946">
        <w:trPr>
          <w:trHeight w:val="2760"/>
        </w:trPr>
        <w:tc>
          <w:tcPr>
            <w:tcW w:w="1948" w:type="dxa"/>
            <w:tcBorders>
              <w:top w:val="single" w:sz="24" w:space="0" w:color="000000" w:themeColor="text1"/>
              <w:left w:val="single" w:sz="24" w:space="0" w:color="auto"/>
              <w:bottom w:val="single" w:sz="24" w:space="0" w:color="000000" w:themeColor="text1"/>
              <w:right w:val="single" w:sz="24" w:space="0" w:color="auto"/>
            </w:tcBorders>
            <w:vAlign w:val="center"/>
          </w:tcPr>
          <w:p w14:paraId="434291F7" w14:textId="77777777" w:rsidR="00F14EDD" w:rsidRPr="00DF7161" w:rsidRDefault="00F14EDD" w:rsidP="00F14EDD">
            <w:pPr>
              <w:jc w:val="center"/>
              <w:rPr>
                <w:b/>
              </w:rPr>
            </w:pPr>
            <w:r w:rsidRPr="00DF7161">
              <w:rPr>
                <w:b/>
              </w:rPr>
              <w:lastRenderedPageBreak/>
              <w:t>PE</w:t>
            </w:r>
          </w:p>
          <w:p w14:paraId="0622776E" w14:textId="3117DD5D" w:rsidR="00F14EDD" w:rsidRDefault="00F14EDD" w:rsidP="5EB8B92E">
            <w:pPr>
              <w:jc w:val="center"/>
              <w:rPr>
                <w:sz w:val="24"/>
                <w:szCs w:val="24"/>
              </w:rPr>
            </w:pPr>
            <w:r w:rsidRPr="5EB8B92E">
              <w:rPr>
                <w:sz w:val="24"/>
                <w:szCs w:val="24"/>
              </w:rPr>
              <w:t>PE-once a week led by Mr Brown</w:t>
            </w:r>
          </w:p>
        </w:tc>
        <w:tc>
          <w:tcPr>
            <w:tcW w:w="2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93D3FF"/>
          </w:tcPr>
          <w:p w14:paraId="3E045979" w14:textId="106F2152" w:rsidR="5EB8B92E" w:rsidRDefault="5EB8B92E" w:rsidP="5EB8B92E">
            <w:pPr>
              <w:jc w:val="center"/>
            </w:pPr>
          </w:p>
          <w:p w14:paraId="49B444A1" w14:textId="35D0E266" w:rsidR="007E3A0F" w:rsidRPr="003634F8" w:rsidRDefault="007E3A0F" w:rsidP="27EDEA95">
            <w:pPr>
              <w:jc w:val="center"/>
            </w:pPr>
            <w:r w:rsidRPr="27EDEA95">
              <w:t>Gymnastics</w:t>
            </w:r>
          </w:p>
        </w:tc>
        <w:tc>
          <w:tcPr>
            <w:tcW w:w="2185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DE9D9" w:themeFill="accent6" w:themeFillTint="33"/>
          </w:tcPr>
          <w:p w14:paraId="32A1FE4F" w14:textId="58C59EA3" w:rsidR="5EB8B92E" w:rsidRDefault="5EB8B92E" w:rsidP="5EB8B92E">
            <w:pPr>
              <w:jc w:val="center"/>
            </w:pPr>
          </w:p>
          <w:p w14:paraId="23B9ACE8" w14:textId="77777777" w:rsidR="00F14EDD" w:rsidRPr="003634F8" w:rsidRDefault="00F14EDD" w:rsidP="27EDEA95">
            <w:pPr>
              <w:jc w:val="center"/>
            </w:pPr>
            <w:r w:rsidRPr="27EDEA95">
              <w:t>Gymnastics</w:t>
            </w:r>
          </w:p>
        </w:tc>
        <w:tc>
          <w:tcPr>
            <w:tcW w:w="197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EAF1DD" w:themeFill="accent3" w:themeFillTint="33"/>
          </w:tcPr>
          <w:p w14:paraId="06E8DF19" w14:textId="70D1ACE6" w:rsidR="5EB8B92E" w:rsidRDefault="5EB8B92E" w:rsidP="5EB8B92E">
            <w:pPr>
              <w:jc w:val="center"/>
            </w:pPr>
          </w:p>
          <w:p w14:paraId="252B00A6" w14:textId="77777777" w:rsidR="00F14EDD" w:rsidRPr="003634F8" w:rsidRDefault="00F14EDD" w:rsidP="27EDEA95">
            <w:pPr>
              <w:jc w:val="center"/>
            </w:pPr>
            <w:r w:rsidRPr="27EDEA95">
              <w:t>Movement</w:t>
            </w:r>
          </w:p>
          <w:p w14:paraId="7DC494E7" w14:textId="77777777" w:rsidR="00F14EDD" w:rsidRPr="003634F8" w:rsidRDefault="00F14EDD" w:rsidP="27EDEA95">
            <w:pPr>
              <w:jc w:val="center"/>
            </w:pPr>
            <w:r w:rsidRPr="27EDEA95">
              <w:t>Fundamental skills</w:t>
            </w:r>
          </w:p>
          <w:p w14:paraId="79914F63" w14:textId="77777777" w:rsidR="00F14EDD" w:rsidRPr="003634F8" w:rsidRDefault="00F14EDD" w:rsidP="27EDEA95">
            <w:pPr>
              <w:jc w:val="center"/>
            </w:pPr>
            <w:r w:rsidRPr="27EDEA95">
              <w:t>Ball skills</w:t>
            </w:r>
          </w:p>
          <w:p w14:paraId="569F7157" w14:textId="77777777" w:rsidR="00F14EDD" w:rsidRPr="003634F8" w:rsidRDefault="00F14EDD" w:rsidP="27EDEA95">
            <w:pPr>
              <w:jc w:val="center"/>
            </w:pPr>
            <w:r w:rsidRPr="27EDEA95">
              <w:t>climbing</w:t>
            </w:r>
          </w:p>
        </w:tc>
        <w:tc>
          <w:tcPr>
            <w:tcW w:w="2307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AFAF"/>
          </w:tcPr>
          <w:p w14:paraId="4E4C6A43" w14:textId="29AE804F" w:rsidR="5EB8B92E" w:rsidRDefault="5EB8B92E" w:rsidP="5EB8B92E">
            <w:pPr>
              <w:jc w:val="center"/>
            </w:pPr>
          </w:p>
          <w:p w14:paraId="3DCBF17E" w14:textId="77777777" w:rsidR="00F14EDD" w:rsidRPr="003634F8" w:rsidRDefault="00F14EDD" w:rsidP="27EDEA95">
            <w:pPr>
              <w:jc w:val="center"/>
            </w:pPr>
            <w:r w:rsidRPr="27EDEA95">
              <w:t>Movement</w:t>
            </w:r>
          </w:p>
          <w:p w14:paraId="53FC5546" w14:textId="77777777" w:rsidR="00F14EDD" w:rsidRPr="003634F8" w:rsidRDefault="00F14EDD" w:rsidP="27EDEA95">
            <w:pPr>
              <w:jc w:val="center"/>
            </w:pPr>
            <w:r w:rsidRPr="27EDEA95">
              <w:t>Fundamental skills</w:t>
            </w:r>
          </w:p>
          <w:p w14:paraId="12604ADB" w14:textId="77777777" w:rsidR="00F14EDD" w:rsidRPr="003634F8" w:rsidRDefault="00F14EDD" w:rsidP="27EDEA95">
            <w:pPr>
              <w:jc w:val="center"/>
            </w:pPr>
            <w:r w:rsidRPr="27EDEA95">
              <w:t>Ball skills</w:t>
            </w:r>
          </w:p>
          <w:p w14:paraId="132460AB" w14:textId="77777777" w:rsidR="00F14EDD" w:rsidRPr="003634F8" w:rsidRDefault="00F14EDD" w:rsidP="27EDEA95">
            <w:pPr>
              <w:jc w:val="center"/>
            </w:pPr>
            <w:r w:rsidRPr="27EDEA95">
              <w:t>climbing</w:t>
            </w:r>
          </w:p>
        </w:tc>
        <w:tc>
          <w:tcPr>
            <w:tcW w:w="252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DEC8EE"/>
          </w:tcPr>
          <w:p w14:paraId="30CC3DD6" w14:textId="0B0F89A9" w:rsidR="5EB8B92E" w:rsidRDefault="5EB8B92E" w:rsidP="5EB8B92E">
            <w:pPr>
              <w:jc w:val="center"/>
            </w:pPr>
          </w:p>
          <w:p w14:paraId="759D40EE" w14:textId="77777777" w:rsidR="00F14EDD" w:rsidRPr="003634F8" w:rsidRDefault="00F14EDD" w:rsidP="27EDEA95">
            <w:pPr>
              <w:jc w:val="center"/>
            </w:pPr>
            <w:r w:rsidRPr="27EDEA95">
              <w:t>Skills for Sports day: balancing, running, jumping, throwing</w:t>
            </w:r>
          </w:p>
        </w:tc>
        <w:tc>
          <w:tcPr>
            <w:tcW w:w="2667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C1E0"/>
          </w:tcPr>
          <w:p w14:paraId="1D4CB98F" w14:textId="77777777" w:rsidR="00DA0DC1" w:rsidRDefault="00DA0DC1" w:rsidP="27EDEA95">
            <w:pPr>
              <w:jc w:val="center"/>
            </w:pPr>
          </w:p>
          <w:p w14:paraId="2CD0EF3C" w14:textId="7B0B8EBC" w:rsidR="00F14EDD" w:rsidRPr="003634F8" w:rsidRDefault="00F14EDD" w:rsidP="27EDEA95">
            <w:pPr>
              <w:jc w:val="center"/>
            </w:pPr>
            <w:r w:rsidRPr="27EDEA95">
              <w:t>Movement</w:t>
            </w:r>
          </w:p>
          <w:p w14:paraId="6676A58A" w14:textId="77777777" w:rsidR="00F14EDD" w:rsidRPr="003634F8" w:rsidRDefault="00F14EDD" w:rsidP="27EDEA95">
            <w:pPr>
              <w:jc w:val="center"/>
            </w:pPr>
            <w:r w:rsidRPr="27EDEA95">
              <w:t>Fundamental skills</w:t>
            </w:r>
          </w:p>
          <w:p w14:paraId="70B989AE" w14:textId="77777777" w:rsidR="00F14EDD" w:rsidRPr="003634F8" w:rsidRDefault="00F14EDD" w:rsidP="27EDEA95">
            <w:pPr>
              <w:jc w:val="center"/>
            </w:pPr>
            <w:r w:rsidRPr="27EDEA95">
              <w:t>Ball skills</w:t>
            </w:r>
          </w:p>
          <w:p w14:paraId="18E3BD4B" w14:textId="3B5E225E" w:rsidR="00DA0DC1" w:rsidRPr="003634F8" w:rsidRDefault="00DA0DC1" w:rsidP="27EDEA95">
            <w:pPr>
              <w:jc w:val="center"/>
            </w:pPr>
            <w:r w:rsidRPr="5EB8B92E">
              <w:t>C</w:t>
            </w:r>
            <w:r w:rsidR="00F14EDD" w:rsidRPr="5EB8B92E">
              <w:t>limbing</w:t>
            </w:r>
          </w:p>
        </w:tc>
      </w:tr>
      <w:tr w:rsidR="00F14EDD" w14:paraId="53689FCE" w14:textId="77777777" w:rsidTr="00F96946">
        <w:trPr>
          <w:trHeight w:val="4080"/>
        </w:trPr>
        <w:tc>
          <w:tcPr>
            <w:tcW w:w="1948" w:type="dxa"/>
            <w:tcBorders>
              <w:top w:val="single" w:sz="24" w:space="0" w:color="000000" w:themeColor="text1"/>
              <w:left w:val="single" w:sz="24" w:space="0" w:color="auto"/>
              <w:bottom w:val="single" w:sz="36" w:space="0" w:color="000000" w:themeColor="text1"/>
              <w:right w:val="single" w:sz="24" w:space="0" w:color="auto"/>
            </w:tcBorders>
            <w:vAlign w:val="center"/>
          </w:tcPr>
          <w:p w14:paraId="279A0D85" w14:textId="77777777" w:rsidR="00F14EDD" w:rsidRPr="00DF7161" w:rsidRDefault="00F14EDD" w:rsidP="00F14EDD">
            <w:pPr>
              <w:jc w:val="center"/>
              <w:rPr>
                <w:b/>
                <w:sz w:val="24"/>
                <w:szCs w:val="24"/>
              </w:rPr>
            </w:pPr>
            <w:r w:rsidRPr="00DF7161">
              <w:rPr>
                <w:b/>
                <w:sz w:val="24"/>
                <w:szCs w:val="24"/>
              </w:rPr>
              <w:t>Expressive Arts and Design</w:t>
            </w:r>
          </w:p>
          <w:p w14:paraId="5C057444" w14:textId="77777777" w:rsidR="00F14EDD" w:rsidRDefault="00F14EDD" w:rsidP="00F14EDD">
            <w:pPr>
              <w:jc w:val="center"/>
              <w:rPr>
                <w:sz w:val="24"/>
                <w:szCs w:val="24"/>
              </w:rPr>
            </w:pPr>
          </w:p>
          <w:p w14:paraId="584A4372" w14:textId="77777777" w:rsidR="00F14EDD" w:rsidRDefault="00F14EDD" w:rsidP="00F14E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Music</w:t>
            </w:r>
          </w:p>
          <w:p w14:paraId="340A5816" w14:textId="37FC4706" w:rsidR="00F14EDD" w:rsidRDefault="00F14EDD" w:rsidP="00F14EDD">
            <w:pPr>
              <w:jc w:val="center"/>
              <w:rPr>
                <w:sz w:val="24"/>
                <w:szCs w:val="24"/>
              </w:rPr>
            </w:pPr>
            <w:r w:rsidRPr="5EB8B92E">
              <w:rPr>
                <w:sz w:val="24"/>
                <w:szCs w:val="24"/>
              </w:rPr>
              <w:t xml:space="preserve">Follow </w:t>
            </w:r>
            <w:proofErr w:type="spellStart"/>
            <w:r w:rsidRPr="5EB8B92E">
              <w:rPr>
                <w:sz w:val="24"/>
                <w:szCs w:val="24"/>
              </w:rPr>
              <w:t>Charang</w:t>
            </w:r>
            <w:r w:rsidR="55B5311A" w:rsidRPr="5EB8B92E">
              <w:rPr>
                <w:sz w:val="24"/>
                <w:szCs w:val="24"/>
              </w:rPr>
              <w:t>a</w:t>
            </w:r>
            <w:proofErr w:type="spellEnd"/>
            <w:r w:rsidRPr="5EB8B92E">
              <w:rPr>
                <w:sz w:val="24"/>
                <w:szCs w:val="24"/>
              </w:rPr>
              <w:t xml:space="preserve"> music scheme</w:t>
            </w:r>
          </w:p>
          <w:p w14:paraId="0BE21E82" w14:textId="77777777" w:rsidR="00F14EDD" w:rsidRDefault="00F14EDD" w:rsidP="00F14EDD">
            <w:pPr>
              <w:jc w:val="center"/>
              <w:rPr>
                <w:sz w:val="24"/>
                <w:szCs w:val="24"/>
              </w:rPr>
            </w:pPr>
          </w:p>
          <w:p w14:paraId="65C8F320" w14:textId="77777777" w:rsidR="00F14EDD" w:rsidRPr="00413BB6" w:rsidRDefault="00F14EDD" w:rsidP="00F14ED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24" w:space="0" w:color="auto"/>
              <w:left w:val="single" w:sz="24" w:space="0" w:color="auto"/>
              <w:bottom w:val="single" w:sz="36" w:space="0" w:color="000000" w:themeColor="text1"/>
            </w:tcBorders>
            <w:shd w:val="clear" w:color="auto" w:fill="93D3FF"/>
          </w:tcPr>
          <w:p w14:paraId="2BAAD6AC" w14:textId="77777777" w:rsidR="0020025F" w:rsidRDefault="0020025F" w:rsidP="0020025F">
            <w:pPr>
              <w:jc w:val="center"/>
            </w:pPr>
          </w:p>
          <w:p w14:paraId="53FA5E9F" w14:textId="77777777" w:rsidR="0020025F" w:rsidRPr="0020025F" w:rsidRDefault="0020025F" w:rsidP="0020025F">
            <w:pPr>
              <w:jc w:val="center"/>
              <w:rPr>
                <w:rFonts w:ascii="Calibri" w:eastAsia="Calibri" w:hAnsi="Calibri" w:cs="Calibri"/>
              </w:rPr>
            </w:pPr>
            <w:r w:rsidRPr="0020025F">
              <w:t xml:space="preserve">Artist – </w:t>
            </w:r>
            <w:proofErr w:type="spellStart"/>
            <w:r w:rsidRPr="0020025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Hundertwasser</w:t>
            </w:r>
            <w:proofErr w:type="spellEnd"/>
          </w:p>
          <w:p w14:paraId="470CE74F" w14:textId="77777777" w:rsidR="0020025F" w:rsidRPr="0020025F" w:rsidRDefault="0020025F" w:rsidP="0020025F">
            <w:pPr>
              <w:jc w:val="center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020025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Primary colours </w:t>
            </w:r>
          </w:p>
          <w:p w14:paraId="55128A9A" w14:textId="77777777" w:rsidR="0020025F" w:rsidRPr="0020025F" w:rsidRDefault="0020025F" w:rsidP="0020025F">
            <w:pPr>
              <w:jc w:val="center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proofErr w:type="gramStart"/>
            <w:r w:rsidRPr="0020025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Plus</w:t>
            </w:r>
            <w:proofErr w:type="gramEnd"/>
            <w:r w:rsidRPr="0020025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buildings</w:t>
            </w:r>
          </w:p>
          <w:p w14:paraId="2C5AB85E" w14:textId="7830B736" w:rsidR="76B16DA7" w:rsidRDefault="76B16DA7" w:rsidP="0020025F">
            <w:pPr>
              <w:rPr>
                <w:highlight w:val="yellow"/>
              </w:rPr>
            </w:pPr>
          </w:p>
          <w:p w14:paraId="69240ABC" w14:textId="58E6A001" w:rsidR="00F14EDD" w:rsidRPr="003634F8" w:rsidRDefault="00F14EDD" w:rsidP="211F32BD">
            <w:pPr>
              <w:jc w:val="center"/>
            </w:pPr>
            <w:r>
              <w:t xml:space="preserve">Paint using primary </w:t>
            </w:r>
            <w:r w:rsidR="0655FA5D">
              <w:t>colours</w:t>
            </w:r>
          </w:p>
          <w:p w14:paraId="24F4BE80" w14:textId="6A8A7C4A" w:rsidR="00F14EDD" w:rsidRDefault="00F14EDD" w:rsidP="333215DB">
            <w:pPr>
              <w:jc w:val="center"/>
            </w:pPr>
            <w:r>
              <w:t>Media such as pencil, crayon, charcoal and chalk on coloured paper</w:t>
            </w:r>
          </w:p>
          <w:p w14:paraId="67E7976F" w14:textId="1F7B5907" w:rsidR="00F14EDD" w:rsidRPr="003634F8" w:rsidRDefault="00F14EDD" w:rsidP="333215DB">
            <w:pPr>
              <w:jc w:val="center"/>
            </w:pPr>
            <w:r>
              <w:t>Junk modelling</w:t>
            </w:r>
            <w:r w:rsidR="58DFF9BA">
              <w:t xml:space="preserve"> – </w:t>
            </w:r>
            <w:r>
              <w:t>House</w:t>
            </w:r>
            <w:r w:rsidR="58DFF9BA">
              <w:t>s.</w:t>
            </w:r>
          </w:p>
          <w:p w14:paraId="65F4B66B" w14:textId="36AFB399" w:rsidR="4B3F494E" w:rsidRDefault="4B3F494E" w:rsidP="0DE69C6B">
            <w:pPr>
              <w:jc w:val="center"/>
            </w:pPr>
            <w:r>
              <w:t>Joining with tape</w:t>
            </w:r>
          </w:p>
          <w:p w14:paraId="4688D960" w14:textId="7B166C2F" w:rsidR="00F14EDD" w:rsidRPr="003634F8" w:rsidRDefault="00F14EDD" w:rsidP="5EB8B92E">
            <w:pPr>
              <w:jc w:val="center"/>
            </w:pPr>
          </w:p>
        </w:tc>
        <w:tc>
          <w:tcPr>
            <w:tcW w:w="2185" w:type="dxa"/>
            <w:tcBorders>
              <w:top w:val="single" w:sz="24" w:space="0" w:color="auto"/>
              <w:bottom w:val="single" w:sz="36" w:space="0" w:color="000000" w:themeColor="text1"/>
              <w:right w:val="single" w:sz="24" w:space="0" w:color="auto"/>
            </w:tcBorders>
            <w:shd w:val="clear" w:color="auto" w:fill="FDE9D9" w:themeFill="accent6" w:themeFillTint="33"/>
          </w:tcPr>
          <w:p w14:paraId="76320683" w14:textId="77777777" w:rsidR="0020025F" w:rsidRDefault="0020025F" w:rsidP="0020025F">
            <w:pPr>
              <w:jc w:val="center"/>
            </w:pPr>
          </w:p>
          <w:p w14:paraId="107388B0" w14:textId="75270D31" w:rsidR="0020025F" w:rsidRPr="0020025F" w:rsidRDefault="0020025F" w:rsidP="0020025F">
            <w:pPr>
              <w:jc w:val="center"/>
            </w:pPr>
            <w:r w:rsidRPr="0020025F">
              <w:t>Artist – Jackson Pollock</w:t>
            </w:r>
          </w:p>
          <w:p w14:paraId="3B4F8827" w14:textId="77777777" w:rsidR="0020025F" w:rsidRPr="0020025F" w:rsidRDefault="0020025F" w:rsidP="0020025F">
            <w:pPr>
              <w:jc w:val="center"/>
            </w:pPr>
            <w:r w:rsidRPr="0020025F">
              <w:t>Secondary colours</w:t>
            </w:r>
          </w:p>
          <w:p w14:paraId="72D0C611" w14:textId="77777777" w:rsidR="0020025F" w:rsidRDefault="0020025F" w:rsidP="333215DB">
            <w:pPr>
              <w:jc w:val="center"/>
            </w:pPr>
          </w:p>
          <w:p w14:paraId="0B080E45" w14:textId="7FF19AE8" w:rsidR="00F14EDD" w:rsidRPr="003634F8" w:rsidRDefault="00F14EDD" w:rsidP="333215DB">
            <w:pPr>
              <w:jc w:val="center"/>
            </w:pPr>
            <w:r>
              <w:t>Paint using secondary colours</w:t>
            </w:r>
          </w:p>
          <w:p w14:paraId="3865BCB0" w14:textId="1D5102D3" w:rsidR="4A595150" w:rsidRDefault="4A595150" w:rsidP="333215DB">
            <w:pPr>
              <w:jc w:val="center"/>
            </w:pPr>
            <w:r>
              <w:t>Drawing different scales</w:t>
            </w:r>
          </w:p>
          <w:p w14:paraId="714B22D8" w14:textId="432ABD23" w:rsidR="00F14EDD" w:rsidRPr="003634F8" w:rsidRDefault="00F14EDD" w:rsidP="333215DB">
            <w:pPr>
              <w:jc w:val="center"/>
            </w:pPr>
            <w:r>
              <w:t>Design Christmas cards using a range of materials.</w:t>
            </w:r>
          </w:p>
          <w:p w14:paraId="400C6292" w14:textId="01A5F422" w:rsidR="00F14EDD" w:rsidRPr="003634F8" w:rsidRDefault="00F14EDD" w:rsidP="333215DB">
            <w:pPr>
              <w:jc w:val="center"/>
            </w:pPr>
            <w:r>
              <w:t>The Nativity Performance.</w:t>
            </w:r>
          </w:p>
          <w:p w14:paraId="7FDE798A" w14:textId="0B15D7CE" w:rsidR="00F14EDD" w:rsidRPr="003634F8" w:rsidRDefault="25774C76" w:rsidP="0DE69C6B">
            <w:pPr>
              <w:jc w:val="center"/>
            </w:pPr>
            <w:r>
              <w:t>Modelling with dough/clay</w:t>
            </w:r>
          </w:p>
        </w:tc>
        <w:tc>
          <w:tcPr>
            <w:tcW w:w="1976" w:type="dxa"/>
            <w:tcBorders>
              <w:top w:val="single" w:sz="24" w:space="0" w:color="auto"/>
              <w:left w:val="single" w:sz="24" w:space="0" w:color="auto"/>
              <w:bottom w:val="single" w:sz="36" w:space="0" w:color="000000" w:themeColor="text1"/>
            </w:tcBorders>
            <w:shd w:val="clear" w:color="auto" w:fill="EAF1DD" w:themeFill="accent3" w:themeFillTint="33"/>
          </w:tcPr>
          <w:p w14:paraId="13D96061" w14:textId="7DB0708A" w:rsidR="5EB8B92E" w:rsidRDefault="5EB8B92E" w:rsidP="5EB8B92E">
            <w:pPr>
              <w:jc w:val="center"/>
            </w:pPr>
          </w:p>
          <w:p w14:paraId="557F5056" w14:textId="095E7D68" w:rsidR="00F14EDD" w:rsidRPr="003634F8" w:rsidRDefault="088CB765" w:rsidP="333215DB">
            <w:pPr>
              <w:jc w:val="center"/>
            </w:pPr>
            <w:r>
              <w:t xml:space="preserve">Artist – Claude Monet </w:t>
            </w:r>
          </w:p>
          <w:p w14:paraId="304063BD" w14:textId="25147991" w:rsidR="00F14EDD" w:rsidRPr="003634F8" w:rsidRDefault="088CB765" w:rsidP="333215DB">
            <w:pPr>
              <w:jc w:val="center"/>
            </w:pPr>
            <w:r>
              <w:t>Water colour pai</w:t>
            </w:r>
            <w:r w:rsidR="2DB43374">
              <w:t>nti</w:t>
            </w:r>
            <w:r>
              <w:t>ng</w:t>
            </w:r>
          </w:p>
          <w:p w14:paraId="6E3E93F0" w14:textId="380A4D56" w:rsidR="00F14EDD" w:rsidRPr="003634F8" w:rsidRDefault="088CB765" w:rsidP="333215DB">
            <w:pPr>
              <w:jc w:val="center"/>
            </w:pPr>
            <w:r>
              <w:t>Mixing colours</w:t>
            </w:r>
          </w:p>
          <w:p w14:paraId="091BCCFB" w14:textId="390B2365" w:rsidR="6EAA3CB0" w:rsidRDefault="6EAA3CB0" w:rsidP="0DE69C6B">
            <w:pPr>
              <w:jc w:val="center"/>
            </w:pPr>
            <w:r>
              <w:t>Joining with split pins</w:t>
            </w:r>
          </w:p>
          <w:p w14:paraId="063938B5" w14:textId="20FCA26A" w:rsidR="0DE69C6B" w:rsidRDefault="0DE69C6B" w:rsidP="0DE69C6B">
            <w:pPr>
              <w:jc w:val="center"/>
            </w:pPr>
          </w:p>
          <w:p w14:paraId="1B59A93C" w14:textId="197E7B56" w:rsidR="00F14EDD" w:rsidRPr="003634F8" w:rsidRDefault="00F14EDD" w:rsidP="333215DB">
            <w:pPr>
              <w:jc w:val="center"/>
            </w:pPr>
          </w:p>
        </w:tc>
        <w:tc>
          <w:tcPr>
            <w:tcW w:w="2307" w:type="dxa"/>
            <w:tcBorders>
              <w:top w:val="single" w:sz="24" w:space="0" w:color="auto"/>
              <w:bottom w:val="single" w:sz="36" w:space="0" w:color="000000" w:themeColor="text1"/>
              <w:right w:val="single" w:sz="24" w:space="0" w:color="auto"/>
            </w:tcBorders>
            <w:shd w:val="clear" w:color="auto" w:fill="FFAFAF"/>
          </w:tcPr>
          <w:p w14:paraId="6D76B721" w14:textId="2FC0B7D6" w:rsidR="5EB8B92E" w:rsidRDefault="5EB8B92E" w:rsidP="5EB8B92E">
            <w:pPr>
              <w:jc w:val="center"/>
            </w:pPr>
          </w:p>
          <w:p w14:paraId="06102C63" w14:textId="4506816C" w:rsidR="00F14EDD" w:rsidRPr="003634F8" w:rsidRDefault="19C51B81" w:rsidP="333215DB">
            <w:pPr>
              <w:jc w:val="center"/>
            </w:pPr>
            <w:r>
              <w:t>Artist – Howard Hodgkin</w:t>
            </w:r>
          </w:p>
          <w:p w14:paraId="1BC11159" w14:textId="19C2095C" w:rsidR="00F14EDD" w:rsidRPr="003634F8" w:rsidRDefault="19C51B81" w:rsidP="333215DB">
            <w:pPr>
              <w:jc w:val="center"/>
            </w:pPr>
            <w:r>
              <w:t>Mixing paint</w:t>
            </w:r>
          </w:p>
          <w:p w14:paraId="711748AA" w14:textId="02C31930" w:rsidR="00F14EDD" w:rsidRPr="003634F8" w:rsidRDefault="19C51B81" w:rsidP="333215DB">
            <w:pPr>
              <w:jc w:val="center"/>
            </w:pPr>
            <w:r>
              <w:t>Seed collage</w:t>
            </w:r>
          </w:p>
          <w:p w14:paraId="7E625D70" w14:textId="7637B565" w:rsidR="00F14EDD" w:rsidRPr="003634F8" w:rsidRDefault="19C51B81" w:rsidP="333215DB">
            <w:pPr>
              <w:jc w:val="center"/>
            </w:pPr>
            <w:r>
              <w:t>Transport 3D design</w:t>
            </w:r>
          </w:p>
          <w:p w14:paraId="1C0AADD7" w14:textId="3CE71145" w:rsidR="00F14EDD" w:rsidRPr="003634F8" w:rsidRDefault="3F7A80CA" w:rsidP="0DE69C6B">
            <w:pPr>
              <w:jc w:val="center"/>
            </w:pPr>
            <w:r>
              <w:t>Joining w</w:t>
            </w:r>
            <w:r w:rsidR="7CB049CF">
              <w:t>i</w:t>
            </w:r>
            <w:r>
              <w:t>th treasury tags</w:t>
            </w:r>
          </w:p>
        </w:tc>
        <w:tc>
          <w:tcPr>
            <w:tcW w:w="2522" w:type="dxa"/>
            <w:tcBorders>
              <w:top w:val="single" w:sz="24" w:space="0" w:color="auto"/>
              <w:left w:val="single" w:sz="24" w:space="0" w:color="auto"/>
              <w:bottom w:val="single" w:sz="36" w:space="0" w:color="000000" w:themeColor="text1"/>
            </w:tcBorders>
            <w:shd w:val="clear" w:color="auto" w:fill="DEC8EE"/>
          </w:tcPr>
          <w:p w14:paraId="3E2A4970" w14:textId="77777777" w:rsidR="0020025F" w:rsidRDefault="0020025F" w:rsidP="333215DB">
            <w:pPr>
              <w:spacing w:after="200" w:line="276" w:lineRule="auto"/>
              <w:jc w:val="center"/>
            </w:pPr>
          </w:p>
          <w:p w14:paraId="20BF05E8" w14:textId="4E4B69E5" w:rsidR="5B20364F" w:rsidRDefault="5B20364F" w:rsidP="333215DB">
            <w:pPr>
              <w:spacing w:after="200" w:line="276" w:lineRule="auto"/>
              <w:jc w:val="center"/>
            </w:pPr>
            <w:r>
              <w:t xml:space="preserve">Artist – Georgia </w:t>
            </w:r>
            <w:r w:rsidR="319EA9ED">
              <w:t>O'Keeffe</w:t>
            </w:r>
          </w:p>
          <w:p w14:paraId="18045F75" w14:textId="1BCEABC1" w:rsidR="5B20364F" w:rsidRDefault="5B20364F" w:rsidP="333215DB">
            <w:pPr>
              <w:spacing w:after="200" w:line="276" w:lineRule="auto"/>
              <w:jc w:val="center"/>
            </w:pPr>
            <w:r>
              <w:t>Water painting</w:t>
            </w:r>
          </w:p>
          <w:p w14:paraId="5B47F011" w14:textId="77777777" w:rsidR="00F14EDD" w:rsidRPr="003634F8" w:rsidRDefault="00F14EDD" w:rsidP="333215DB">
            <w:pPr>
              <w:jc w:val="center"/>
            </w:pPr>
            <w:r>
              <w:t>Construct with a purpose in mind</w:t>
            </w:r>
          </w:p>
          <w:p w14:paraId="3E593120" w14:textId="04892777" w:rsidR="00F14EDD" w:rsidRPr="003634F8" w:rsidRDefault="633BCE6A" w:rsidP="333215DB">
            <w:pPr>
              <w:jc w:val="center"/>
            </w:pPr>
            <w:r>
              <w:t>3D design</w:t>
            </w:r>
          </w:p>
          <w:p w14:paraId="0FBFD147" w14:textId="70D86463" w:rsidR="00F14EDD" w:rsidRPr="003634F8" w:rsidRDefault="5043D701" w:rsidP="0DE69C6B">
            <w:pPr>
              <w:jc w:val="center"/>
            </w:pPr>
            <w:r>
              <w:t>Joining with tabs</w:t>
            </w:r>
          </w:p>
        </w:tc>
        <w:tc>
          <w:tcPr>
            <w:tcW w:w="2667" w:type="dxa"/>
            <w:tcBorders>
              <w:top w:val="single" w:sz="24" w:space="0" w:color="auto"/>
              <w:bottom w:val="single" w:sz="36" w:space="0" w:color="000000" w:themeColor="text1"/>
              <w:right w:val="single" w:sz="24" w:space="0" w:color="auto"/>
            </w:tcBorders>
            <w:shd w:val="clear" w:color="auto" w:fill="FFC1E0"/>
          </w:tcPr>
          <w:p w14:paraId="39A4EEFD" w14:textId="51A53A87" w:rsidR="5EB8B92E" w:rsidRDefault="5EB8B92E" w:rsidP="5EB8B92E">
            <w:pPr>
              <w:jc w:val="center"/>
            </w:pPr>
          </w:p>
          <w:p w14:paraId="46E7265F" w14:textId="0E4E2182" w:rsidR="00F14EDD" w:rsidRPr="003634F8" w:rsidRDefault="174CF64A" w:rsidP="333215DB">
            <w:pPr>
              <w:jc w:val="center"/>
            </w:pPr>
            <w:r>
              <w:t>Artist – Alexander Calder</w:t>
            </w:r>
          </w:p>
          <w:p w14:paraId="57DA9F5B" w14:textId="31B04253" w:rsidR="00F14EDD" w:rsidRPr="003634F8" w:rsidRDefault="6186CCB3" w:rsidP="333215DB">
            <w:pPr>
              <w:jc w:val="center"/>
            </w:pPr>
            <w:r>
              <w:t>Exploring textures and shapes</w:t>
            </w:r>
          </w:p>
          <w:p w14:paraId="2769E7C4" w14:textId="6BE2E788" w:rsidR="00F14EDD" w:rsidRPr="003634F8" w:rsidRDefault="174CF64A" w:rsidP="333215DB">
            <w:pPr>
              <w:jc w:val="center"/>
            </w:pPr>
            <w:r>
              <w:t>Printing with objects: Shells</w:t>
            </w:r>
          </w:p>
          <w:p w14:paraId="5CC1A5D9" w14:textId="560397D0" w:rsidR="00F14EDD" w:rsidRPr="003634F8" w:rsidRDefault="174CF64A" w:rsidP="333215DB">
            <w:pPr>
              <w:jc w:val="center"/>
            </w:pPr>
            <w:r>
              <w:t>Water and mud painting</w:t>
            </w:r>
          </w:p>
          <w:p w14:paraId="3268AE98" w14:textId="75715E04" w:rsidR="00F14EDD" w:rsidRPr="003634F8" w:rsidRDefault="174CF64A" w:rsidP="333215DB">
            <w:pPr>
              <w:jc w:val="center"/>
            </w:pPr>
            <w:r>
              <w:t>Natural sculptures</w:t>
            </w:r>
          </w:p>
          <w:p w14:paraId="43D37E89" w14:textId="549C8BC4" w:rsidR="00F14EDD" w:rsidRPr="003634F8" w:rsidRDefault="174CF64A" w:rsidP="333215DB">
            <w:pPr>
              <w:jc w:val="center"/>
            </w:pPr>
            <w:r>
              <w:t>Texture pictures (Sand)</w:t>
            </w:r>
          </w:p>
          <w:p w14:paraId="17C699B6" w14:textId="3D72FCA5" w:rsidR="796DD59A" w:rsidRDefault="796DD59A" w:rsidP="0DE69C6B">
            <w:pPr>
              <w:jc w:val="center"/>
            </w:pPr>
            <w:r>
              <w:t>Joining with string</w:t>
            </w:r>
          </w:p>
          <w:p w14:paraId="05A4AF3A" w14:textId="2B2925B0" w:rsidR="00F14EDD" w:rsidRPr="003634F8" w:rsidRDefault="00F14EDD" w:rsidP="333215DB">
            <w:pPr>
              <w:jc w:val="center"/>
            </w:pPr>
          </w:p>
          <w:p w14:paraId="4EFCCD9B" w14:textId="4CD7BDB3" w:rsidR="00F14EDD" w:rsidRPr="003634F8" w:rsidRDefault="00F14EDD" w:rsidP="333215DB">
            <w:pPr>
              <w:jc w:val="center"/>
            </w:pPr>
          </w:p>
        </w:tc>
      </w:tr>
    </w:tbl>
    <w:p w14:paraId="0D91201E" w14:textId="4786A019" w:rsidR="5EB8B92E" w:rsidRDefault="5EB8B92E"/>
    <w:p w14:paraId="6FC77C46" w14:textId="77777777" w:rsidR="00AE5124" w:rsidRPr="00AE5124" w:rsidRDefault="00AE5124" w:rsidP="00AE5124">
      <w:pPr>
        <w:jc w:val="center"/>
      </w:pPr>
    </w:p>
    <w:sectPr w:rsidR="00AE5124" w:rsidRPr="00AE5124" w:rsidSect="00737418">
      <w:pgSz w:w="16838" w:h="23811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04465"/>
    <w:multiLevelType w:val="hybridMultilevel"/>
    <w:tmpl w:val="B0FE8D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EC7677"/>
    <w:multiLevelType w:val="hybridMultilevel"/>
    <w:tmpl w:val="0D9EE6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C2453D"/>
    <w:multiLevelType w:val="hybridMultilevel"/>
    <w:tmpl w:val="CB4480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124"/>
    <w:rsid w:val="000319CE"/>
    <w:rsid w:val="0007783C"/>
    <w:rsid w:val="00084D82"/>
    <w:rsid w:val="000A55AC"/>
    <w:rsid w:val="000D0620"/>
    <w:rsid w:val="000E4C96"/>
    <w:rsid w:val="001954E4"/>
    <w:rsid w:val="00195E2C"/>
    <w:rsid w:val="001A18B8"/>
    <w:rsid w:val="001F3313"/>
    <w:rsid w:val="001F62F7"/>
    <w:rsid w:val="0020025F"/>
    <w:rsid w:val="00232DF4"/>
    <w:rsid w:val="00251B50"/>
    <w:rsid w:val="0032412C"/>
    <w:rsid w:val="003629B0"/>
    <w:rsid w:val="003634F8"/>
    <w:rsid w:val="003637A7"/>
    <w:rsid w:val="003E6C36"/>
    <w:rsid w:val="00513560"/>
    <w:rsid w:val="00573AD2"/>
    <w:rsid w:val="00593642"/>
    <w:rsid w:val="005D6587"/>
    <w:rsid w:val="00615C3D"/>
    <w:rsid w:val="00662AF8"/>
    <w:rsid w:val="006B4936"/>
    <w:rsid w:val="00727A27"/>
    <w:rsid w:val="00732946"/>
    <w:rsid w:val="00733B28"/>
    <w:rsid w:val="00736EFD"/>
    <w:rsid w:val="00737418"/>
    <w:rsid w:val="00781762"/>
    <w:rsid w:val="007B3EE6"/>
    <w:rsid w:val="007E3A0F"/>
    <w:rsid w:val="007E6AFA"/>
    <w:rsid w:val="00821471"/>
    <w:rsid w:val="00841221"/>
    <w:rsid w:val="00865D47"/>
    <w:rsid w:val="0087414A"/>
    <w:rsid w:val="00890DA4"/>
    <w:rsid w:val="00892080"/>
    <w:rsid w:val="008D38C6"/>
    <w:rsid w:val="008F2F4D"/>
    <w:rsid w:val="008F3FFF"/>
    <w:rsid w:val="0090403E"/>
    <w:rsid w:val="00935228"/>
    <w:rsid w:val="00995248"/>
    <w:rsid w:val="00996569"/>
    <w:rsid w:val="00A52EFF"/>
    <w:rsid w:val="00AB4F0C"/>
    <w:rsid w:val="00AE5124"/>
    <w:rsid w:val="00B6563D"/>
    <w:rsid w:val="00BA1BCD"/>
    <w:rsid w:val="00BA29BA"/>
    <w:rsid w:val="00C805C8"/>
    <w:rsid w:val="00CE3C4D"/>
    <w:rsid w:val="00CF5765"/>
    <w:rsid w:val="00D034E6"/>
    <w:rsid w:val="00D93760"/>
    <w:rsid w:val="00DA0DC1"/>
    <w:rsid w:val="00DA7F19"/>
    <w:rsid w:val="00DF7161"/>
    <w:rsid w:val="00E43A03"/>
    <w:rsid w:val="00E95B62"/>
    <w:rsid w:val="00F14EDD"/>
    <w:rsid w:val="00F17229"/>
    <w:rsid w:val="00F23DFC"/>
    <w:rsid w:val="00F33EB8"/>
    <w:rsid w:val="00F42BF3"/>
    <w:rsid w:val="00F9434A"/>
    <w:rsid w:val="00F96946"/>
    <w:rsid w:val="019C12AE"/>
    <w:rsid w:val="01DB63A9"/>
    <w:rsid w:val="04537523"/>
    <w:rsid w:val="046511A1"/>
    <w:rsid w:val="05216133"/>
    <w:rsid w:val="053A78B8"/>
    <w:rsid w:val="0590DD4F"/>
    <w:rsid w:val="064E5524"/>
    <w:rsid w:val="0655FA5D"/>
    <w:rsid w:val="06F84342"/>
    <w:rsid w:val="06FB6D88"/>
    <w:rsid w:val="073A2A91"/>
    <w:rsid w:val="085C00EA"/>
    <w:rsid w:val="088CB765"/>
    <w:rsid w:val="089597A4"/>
    <w:rsid w:val="08CF5B7C"/>
    <w:rsid w:val="08DAD8F1"/>
    <w:rsid w:val="092225A8"/>
    <w:rsid w:val="0985F5E6"/>
    <w:rsid w:val="0A76A952"/>
    <w:rsid w:val="0B1CEE6C"/>
    <w:rsid w:val="0B22CED9"/>
    <w:rsid w:val="0B93A1AC"/>
    <w:rsid w:val="0BD1C13B"/>
    <w:rsid w:val="0C001ED3"/>
    <w:rsid w:val="0C5091DA"/>
    <w:rsid w:val="0DE69C6B"/>
    <w:rsid w:val="0DF219E3"/>
    <w:rsid w:val="0E1897DA"/>
    <w:rsid w:val="0E5C1107"/>
    <w:rsid w:val="0F2D6229"/>
    <w:rsid w:val="0F88BC0C"/>
    <w:rsid w:val="0FCF33DF"/>
    <w:rsid w:val="0FDDEFBD"/>
    <w:rsid w:val="103DADE2"/>
    <w:rsid w:val="104105B9"/>
    <w:rsid w:val="10C0F35E"/>
    <w:rsid w:val="11C8F8A1"/>
    <w:rsid w:val="12523D96"/>
    <w:rsid w:val="12A11B82"/>
    <w:rsid w:val="12A20286"/>
    <w:rsid w:val="1350D858"/>
    <w:rsid w:val="139CFDBF"/>
    <w:rsid w:val="14A88F14"/>
    <w:rsid w:val="14C8A88D"/>
    <w:rsid w:val="1508625E"/>
    <w:rsid w:val="15427178"/>
    <w:rsid w:val="162756E5"/>
    <w:rsid w:val="163FF66A"/>
    <w:rsid w:val="174CF64A"/>
    <w:rsid w:val="17DA9229"/>
    <w:rsid w:val="17E901A2"/>
    <w:rsid w:val="186425E4"/>
    <w:rsid w:val="18FC1292"/>
    <w:rsid w:val="19C019DC"/>
    <w:rsid w:val="19C51B81"/>
    <w:rsid w:val="19D4692A"/>
    <w:rsid w:val="1AD082CC"/>
    <w:rsid w:val="1BB1B2FC"/>
    <w:rsid w:val="1C0507C6"/>
    <w:rsid w:val="1C324642"/>
    <w:rsid w:val="1C33B354"/>
    <w:rsid w:val="1C9100FA"/>
    <w:rsid w:val="1C9445F3"/>
    <w:rsid w:val="1D5C66DB"/>
    <w:rsid w:val="1DC77D65"/>
    <w:rsid w:val="1E88B330"/>
    <w:rsid w:val="1E938AFF"/>
    <w:rsid w:val="1EBB4058"/>
    <w:rsid w:val="203748E6"/>
    <w:rsid w:val="203CEE06"/>
    <w:rsid w:val="20684B90"/>
    <w:rsid w:val="20AC36C2"/>
    <w:rsid w:val="211F32BD"/>
    <w:rsid w:val="21F11AB2"/>
    <w:rsid w:val="22110631"/>
    <w:rsid w:val="2220F480"/>
    <w:rsid w:val="22B169CD"/>
    <w:rsid w:val="2302EFFF"/>
    <w:rsid w:val="2346F65A"/>
    <w:rsid w:val="23BCC4E1"/>
    <w:rsid w:val="2436BEE9"/>
    <w:rsid w:val="246B42FA"/>
    <w:rsid w:val="24C74ED1"/>
    <w:rsid w:val="25589542"/>
    <w:rsid w:val="25774C76"/>
    <w:rsid w:val="266C0BDF"/>
    <w:rsid w:val="2685536D"/>
    <w:rsid w:val="27124D14"/>
    <w:rsid w:val="271C06D3"/>
    <w:rsid w:val="27EDEA95"/>
    <w:rsid w:val="280712F2"/>
    <w:rsid w:val="28338FDA"/>
    <w:rsid w:val="28BC1E43"/>
    <w:rsid w:val="29212F5F"/>
    <w:rsid w:val="29BC14D1"/>
    <w:rsid w:val="29D6BBCB"/>
    <w:rsid w:val="2BEF77F6"/>
    <w:rsid w:val="2C444116"/>
    <w:rsid w:val="2CA2715C"/>
    <w:rsid w:val="2CEDD8A0"/>
    <w:rsid w:val="2DB43374"/>
    <w:rsid w:val="2E27904C"/>
    <w:rsid w:val="2E765476"/>
    <w:rsid w:val="2F80BD07"/>
    <w:rsid w:val="2F84495F"/>
    <w:rsid w:val="301224D7"/>
    <w:rsid w:val="301F727E"/>
    <w:rsid w:val="304CAAD0"/>
    <w:rsid w:val="304D6CB0"/>
    <w:rsid w:val="319EA9ED"/>
    <w:rsid w:val="31EFDC87"/>
    <w:rsid w:val="3213DD16"/>
    <w:rsid w:val="333215DB"/>
    <w:rsid w:val="3349C599"/>
    <w:rsid w:val="33BEA3CA"/>
    <w:rsid w:val="3433BA56"/>
    <w:rsid w:val="35632149"/>
    <w:rsid w:val="3618ADB5"/>
    <w:rsid w:val="36683DFE"/>
    <w:rsid w:val="3727FA80"/>
    <w:rsid w:val="37523FBE"/>
    <w:rsid w:val="37AAA07B"/>
    <w:rsid w:val="3828EC02"/>
    <w:rsid w:val="3852CB09"/>
    <w:rsid w:val="38587E95"/>
    <w:rsid w:val="39244E3A"/>
    <w:rsid w:val="394CD77F"/>
    <w:rsid w:val="39CAD9FD"/>
    <w:rsid w:val="39FFCC6B"/>
    <w:rsid w:val="3A740EED"/>
    <w:rsid w:val="3A87C4E2"/>
    <w:rsid w:val="3A91C103"/>
    <w:rsid w:val="3A97CBE5"/>
    <w:rsid w:val="3AD313D2"/>
    <w:rsid w:val="3B899B18"/>
    <w:rsid w:val="3B9097AF"/>
    <w:rsid w:val="3BC0BC0C"/>
    <w:rsid w:val="3BFC0460"/>
    <w:rsid w:val="3C3ECC3B"/>
    <w:rsid w:val="3C9C6DD4"/>
    <w:rsid w:val="3D38B64C"/>
    <w:rsid w:val="3E8E8990"/>
    <w:rsid w:val="3EB239FD"/>
    <w:rsid w:val="3EF25FBB"/>
    <w:rsid w:val="3F7A80CA"/>
    <w:rsid w:val="40C029DF"/>
    <w:rsid w:val="41010287"/>
    <w:rsid w:val="411D2148"/>
    <w:rsid w:val="41374DA5"/>
    <w:rsid w:val="41686F9A"/>
    <w:rsid w:val="41B3A779"/>
    <w:rsid w:val="41C827CD"/>
    <w:rsid w:val="42858B3B"/>
    <w:rsid w:val="42C0856F"/>
    <w:rsid w:val="42C0D314"/>
    <w:rsid w:val="44058085"/>
    <w:rsid w:val="441DB2CE"/>
    <w:rsid w:val="44F35665"/>
    <w:rsid w:val="44FE2C94"/>
    <w:rsid w:val="451ED0A8"/>
    <w:rsid w:val="45D473AA"/>
    <w:rsid w:val="46330DC4"/>
    <w:rsid w:val="47896C68"/>
    <w:rsid w:val="48D5E263"/>
    <w:rsid w:val="48DBC1FA"/>
    <w:rsid w:val="492F1DE0"/>
    <w:rsid w:val="49301498"/>
    <w:rsid w:val="493C3C2F"/>
    <w:rsid w:val="49914E66"/>
    <w:rsid w:val="49C4C945"/>
    <w:rsid w:val="4A595150"/>
    <w:rsid w:val="4AA9C57D"/>
    <w:rsid w:val="4ACBE4F9"/>
    <w:rsid w:val="4ADE2FEB"/>
    <w:rsid w:val="4B3F494E"/>
    <w:rsid w:val="4BDD5170"/>
    <w:rsid w:val="4C24361F"/>
    <w:rsid w:val="4C478403"/>
    <w:rsid w:val="4CA6CCA8"/>
    <w:rsid w:val="4DB8DEB8"/>
    <w:rsid w:val="4E1CAE18"/>
    <w:rsid w:val="4E85D560"/>
    <w:rsid w:val="4EE48359"/>
    <w:rsid w:val="4F4173B5"/>
    <w:rsid w:val="4F6CA9EC"/>
    <w:rsid w:val="4F9878B1"/>
    <w:rsid w:val="4F9C037F"/>
    <w:rsid w:val="4FC6F4FE"/>
    <w:rsid w:val="5043D701"/>
    <w:rsid w:val="50904790"/>
    <w:rsid w:val="50AC416C"/>
    <w:rsid w:val="50DD98E5"/>
    <w:rsid w:val="50E07931"/>
    <w:rsid w:val="50EEEEEB"/>
    <w:rsid w:val="5161CB07"/>
    <w:rsid w:val="517416AD"/>
    <w:rsid w:val="51EA54E1"/>
    <w:rsid w:val="522C17F1"/>
    <w:rsid w:val="52406B64"/>
    <w:rsid w:val="526FBDCF"/>
    <w:rsid w:val="52796356"/>
    <w:rsid w:val="52D01973"/>
    <w:rsid w:val="5315DA55"/>
    <w:rsid w:val="539303BB"/>
    <w:rsid w:val="5467EF70"/>
    <w:rsid w:val="546BE9D4"/>
    <w:rsid w:val="54851231"/>
    <w:rsid w:val="5486C94E"/>
    <w:rsid w:val="54AF67A1"/>
    <w:rsid w:val="54E4DB9B"/>
    <w:rsid w:val="55668A32"/>
    <w:rsid w:val="55B5311A"/>
    <w:rsid w:val="55CC0FF2"/>
    <w:rsid w:val="560E5BF5"/>
    <w:rsid w:val="568DB074"/>
    <w:rsid w:val="5850EB45"/>
    <w:rsid w:val="58DFF9BA"/>
    <w:rsid w:val="5932DFA1"/>
    <w:rsid w:val="5A29BE68"/>
    <w:rsid w:val="5B1B4F7A"/>
    <w:rsid w:val="5B20364F"/>
    <w:rsid w:val="5C76FBB9"/>
    <w:rsid w:val="5D21D7B2"/>
    <w:rsid w:val="5DE90817"/>
    <w:rsid w:val="5E397158"/>
    <w:rsid w:val="5E826C26"/>
    <w:rsid w:val="5EB63250"/>
    <w:rsid w:val="5EB8B92E"/>
    <w:rsid w:val="5FC0F75B"/>
    <w:rsid w:val="6186CCB3"/>
    <w:rsid w:val="61C619A4"/>
    <w:rsid w:val="61E3B04E"/>
    <w:rsid w:val="62B46B77"/>
    <w:rsid w:val="62BA89A3"/>
    <w:rsid w:val="633BCE6A"/>
    <w:rsid w:val="636E12D6"/>
    <w:rsid w:val="63A3B512"/>
    <w:rsid w:val="6453EC33"/>
    <w:rsid w:val="648BACD1"/>
    <w:rsid w:val="6506258F"/>
    <w:rsid w:val="653F8573"/>
    <w:rsid w:val="65E5D544"/>
    <w:rsid w:val="6608A8C4"/>
    <w:rsid w:val="66547713"/>
    <w:rsid w:val="665A76C6"/>
    <w:rsid w:val="6788A630"/>
    <w:rsid w:val="67BF0BD4"/>
    <w:rsid w:val="67D71F17"/>
    <w:rsid w:val="68570CBC"/>
    <w:rsid w:val="68904E92"/>
    <w:rsid w:val="68E360EA"/>
    <w:rsid w:val="6D5E3162"/>
    <w:rsid w:val="6DA6E2B1"/>
    <w:rsid w:val="6E8A6F71"/>
    <w:rsid w:val="6EAA3CB0"/>
    <w:rsid w:val="6EFF8765"/>
    <w:rsid w:val="6F2F0DB7"/>
    <w:rsid w:val="70807A7D"/>
    <w:rsid w:val="70FC0105"/>
    <w:rsid w:val="711B6B39"/>
    <w:rsid w:val="71EFC3F8"/>
    <w:rsid w:val="720EAE54"/>
    <w:rsid w:val="725A73E8"/>
    <w:rsid w:val="7319D1BE"/>
    <w:rsid w:val="73678004"/>
    <w:rsid w:val="73AA7EB5"/>
    <w:rsid w:val="73CA8047"/>
    <w:rsid w:val="73E5C68E"/>
    <w:rsid w:val="741CD620"/>
    <w:rsid w:val="74A9B323"/>
    <w:rsid w:val="74E96B05"/>
    <w:rsid w:val="75464F16"/>
    <w:rsid w:val="75471864"/>
    <w:rsid w:val="75E26C0A"/>
    <w:rsid w:val="76B16DA7"/>
    <w:rsid w:val="7747F905"/>
    <w:rsid w:val="77E9C18B"/>
    <w:rsid w:val="787DEFD8"/>
    <w:rsid w:val="78EAEB98"/>
    <w:rsid w:val="796DD59A"/>
    <w:rsid w:val="79FAD5DD"/>
    <w:rsid w:val="7B257B1B"/>
    <w:rsid w:val="7BB5909A"/>
    <w:rsid w:val="7CB049CF"/>
    <w:rsid w:val="7D24D27B"/>
    <w:rsid w:val="7D522A49"/>
    <w:rsid w:val="7DB476F7"/>
    <w:rsid w:val="7E757D13"/>
    <w:rsid w:val="7E96957E"/>
    <w:rsid w:val="7EEDFAAA"/>
    <w:rsid w:val="7F856991"/>
    <w:rsid w:val="7FF04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09AFFA"/>
  <w15:docId w15:val="{B8ECE077-3446-4911-B32B-7EFD9D9FD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E51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95B6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E4C96"/>
    <w:pPr>
      <w:spacing w:after="160" w:line="259" w:lineRule="auto"/>
      <w:ind w:left="720"/>
      <w:contextualSpacing/>
    </w:pPr>
  </w:style>
  <w:style w:type="paragraph" w:styleId="NoSpacing">
    <w:name w:val="No Spacing"/>
    <w:uiPriority w:val="1"/>
    <w:qFormat/>
    <w:rsid w:val="00C805C8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954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54E4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DA0D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DA0DC1"/>
  </w:style>
  <w:style w:type="character" w:customStyle="1" w:styleId="eop">
    <w:name w:val="eop"/>
    <w:basedOn w:val="DefaultParagraphFont"/>
    <w:rsid w:val="00DA0D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91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34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9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2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93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9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05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36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67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3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26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53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8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38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76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9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2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1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6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8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7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74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88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2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71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84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9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3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20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4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1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1e91460-d2c2-4d1a-9bf5-54d0691122c0">
      <Terms xmlns="http://schemas.microsoft.com/office/infopath/2007/PartnerControls"/>
    </lcf76f155ced4ddcb4097134ff3c332f>
    <TaxCatchAll xmlns="36b581af-9890-4675-aa3d-cc6a31dace7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5DADB5A51979144AFC3722F99284DC0" ma:contentTypeVersion="18" ma:contentTypeDescription="Create a new document." ma:contentTypeScope="" ma:versionID="2111f9e40ecc2fe2b4282e39627339de">
  <xsd:schema xmlns:xsd="http://www.w3.org/2001/XMLSchema" xmlns:xs="http://www.w3.org/2001/XMLSchema" xmlns:p="http://schemas.microsoft.com/office/2006/metadata/properties" xmlns:ns2="21e91460-d2c2-4d1a-9bf5-54d0691122c0" xmlns:ns3="36b581af-9890-4675-aa3d-cc6a31dace7b" targetNamespace="http://schemas.microsoft.com/office/2006/metadata/properties" ma:root="true" ma:fieldsID="d646f3d5927c9b3a46b908b19bb40994" ns2:_="" ns3:_="">
    <xsd:import namespace="21e91460-d2c2-4d1a-9bf5-54d0691122c0"/>
    <xsd:import namespace="36b581af-9890-4675-aa3d-cc6a31dace7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e91460-d2c2-4d1a-9bf5-54d0691122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60ad7357-82cb-4a8e-b978-e1669eadbf1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b581af-9890-4675-aa3d-cc6a31dace7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eaabfd04-8df3-4172-89e7-fe13f7c18ee6}" ma:internalName="TaxCatchAll" ma:showField="CatchAllData" ma:web="36b581af-9890-4675-aa3d-cc6a31dace7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8D42B35-AC20-474E-A301-C4C9A45BA8D3}">
  <ds:schemaRefs>
    <ds:schemaRef ds:uri="http://schemas.microsoft.com/office/2006/documentManagement/types"/>
    <ds:schemaRef ds:uri="21e91460-d2c2-4d1a-9bf5-54d0691122c0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36b581af-9890-4675-aa3d-cc6a31dace7b"/>
    <ds:schemaRef ds:uri="http://purl.org/dc/terms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CCE3617-BC89-4135-A7D7-613A14B758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e91460-d2c2-4d1a-9bf5-54d0691122c0"/>
    <ds:schemaRef ds:uri="36b581af-9890-4675-aa3d-cc6a31dace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57B8200-7BDA-40BD-A56D-AD5F9E6F7C7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653</Words>
  <Characters>3684</Characters>
  <Application>Microsoft Office Word</Application>
  <DocSecurity>0</DocSecurity>
  <Lines>409</Lines>
  <Paragraphs>240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 Hoare</dc:creator>
  <cp:lastModifiedBy>Gemma Martin</cp:lastModifiedBy>
  <cp:revision>3</cp:revision>
  <cp:lastPrinted>2021-09-13T12:35:00Z</cp:lastPrinted>
  <dcterms:created xsi:type="dcterms:W3CDTF">2025-03-05T16:50:00Z</dcterms:created>
  <dcterms:modified xsi:type="dcterms:W3CDTF">2025-03-05T16:51:00Z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0x010100C5DADB5A51979144AFC3722F99284DC0</vt:lpwstr>
  </property>
  <property fmtid="{D5CDD505-2E9C-101B-9397-08002B2CF9AE}" pid="3" name="MediaServiceImageTags">
    <vt:lpwstr/>
  </property>
  <property fmtid="{D5CDD505-2E9C-101B-9397-08002B2CF9AE}" pid="4" name="GrammarlyDocumentId">
    <vt:lpwstr>21ac6d3a7464546984327718069e25a0794731859efe9c720bc1ce85b969ea94</vt:lpwstr>
  </property>
</Properties>
</file>