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751C8" w14:textId="77777777" w:rsidR="001E6E48" w:rsidRDefault="00612E2E">
      <w:pPr>
        <w:pStyle w:val="Heading2"/>
        <w:jc w:val="center"/>
        <w:rPr>
          <w:sz w:val="32"/>
          <w:szCs w:val="32"/>
          <w:u w:val="none"/>
        </w:rPr>
      </w:pPr>
      <w:r>
        <w:rPr>
          <w:sz w:val="32"/>
          <w:szCs w:val="32"/>
          <w:u w:val="none"/>
        </w:rPr>
        <w:t>Emergency Evacuation/Closure Procedure</w:t>
      </w:r>
    </w:p>
    <w:p w14:paraId="7AF751C9" w14:textId="77777777" w:rsidR="001E6E48" w:rsidRDefault="001E6E48">
      <w:pPr>
        <w:rPr>
          <w:rFonts w:ascii="Trebuchet MS" w:eastAsia="Trebuchet MS" w:hAnsi="Trebuchet MS" w:cs="Trebuchet MS"/>
          <w:sz w:val="16"/>
          <w:szCs w:val="16"/>
        </w:rPr>
      </w:pPr>
    </w:p>
    <w:p w14:paraId="7AF751CA" w14:textId="77777777" w:rsidR="001E6E48" w:rsidRDefault="00612E2E">
      <w:pPr>
        <w:spacing w:after="120"/>
        <w:rPr>
          <w:rFonts w:ascii="Trebuchet MS" w:eastAsia="Trebuchet MS" w:hAnsi="Trebuchet MS" w:cs="Trebuchet MS"/>
          <w:sz w:val="22"/>
          <w:szCs w:val="22"/>
        </w:rPr>
      </w:pPr>
      <w:r>
        <w:rPr>
          <w:rFonts w:ascii="Trebuchet MS" w:eastAsia="Trebuchet MS" w:hAnsi="Trebuchet MS" w:cs="Trebuchet MS"/>
          <w:sz w:val="22"/>
          <w:szCs w:val="22"/>
        </w:rPr>
        <w:t xml:space="preserve">St Paul’s Stars Breakfast &amp; After School Club will make every effort to keep the Club open, but in exceptional circumstances, we may need to close at short notice. </w:t>
      </w:r>
    </w:p>
    <w:p w14:paraId="7AF751CB" w14:textId="77777777" w:rsidR="001E6E48" w:rsidRDefault="00612E2E">
      <w:pPr>
        <w:spacing w:after="120"/>
        <w:rPr>
          <w:rFonts w:ascii="Trebuchet MS" w:eastAsia="Trebuchet MS" w:hAnsi="Trebuchet MS" w:cs="Trebuchet MS"/>
          <w:sz w:val="22"/>
          <w:szCs w:val="22"/>
        </w:rPr>
      </w:pPr>
      <w:r>
        <w:rPr>
          <w:rFonts w:ascii="Trebuchet MS" w:eastAsia="Trebuchet MS" w:hAnsi="Trebuchet MS" w:cs="Trebuchet MS"/>
          <w:sz w:val="22"/>
          <w:szCs w:val="22"/>
        </w:rPr>
        <w:t>The following are possible reasons for emergency closure:</w:t>
      </w:r>
    </w:p>
    <w:p w14:paraId="7AF751CC" w14:textId="77777777" w:rsidR="001E6E48" w:rsidRDefault="00612E2E">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Serious weather conditions </w:t>
      </w:r>
    </w:p>
    <w:p w14:paraId="7AF751CD" w14:textId="77777777" w:rsidR="001E6E48" w:rsidRDefault="00612E2E">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Heating system failure</w:t>
      </w:r>
    </w:p>
    <w:p w14:paraId="7AF751CE" w14:textId="77777777" w:rsidR="001E6E48" w:rsidRDefault="00612E2E">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Burst water pipes</w:t>
      </w:r>
    </w:p>
    <w:p w14:paraId="7AF751CF" w14:textId="77777777" w:rsidR="001E6E48" w:rsidRDefault="00612E2E">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Fire or bomb scare/explosion</w:t>
      </w:r>
    </w:p>
    <w:p w14:paraId="7AF751D0" w14:textId="77777777" w:rsidR="001E6E48" w:rsidRDefault="00612E2E">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Death of a member of staff or child</w:t>
      </w:r>
    </w:p>
    <w:p w14:paraId="7AF751D1" w14:textId="77777777" w:rsidR="001E6E48" w:rsidRDefault="00612E2E">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Assault on a staff member or child </w:t>
      </w:r>
    </w:p>
    <w:p w14:paraId="7AF751D2" w14:textId="77777777" w:rsidR="001E6E48" w:rsidRDefault="00612E2E">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Serious accident or illness</w:t>
      </w:r>
    </w:p>
    <w:p w14:paraId="7AF751D3" w14:textId="47A3BB39" w:rsidR="001E6E48" w:rsidRDefault="00612E2E">
      <w:pPr>
        <w:numPr>
          <w:ilvl w:val="0"/>
          <w:numId w:val="1"/>
        </w:numPr>
        <w:spacing w:before="40"/>
        <w:ind w:left="357" w:hanging="357"/>
        <w:rPr>
          <w:rFonts w:ascii="Trebuchet MS" w:eastAsia="Trebuchet MS" w:hAnsi="Trebuchet MS" w:cs="Trebuchet MS"/>
          <w:sz w:val="22"/>
          <w:szCs w:val="22"/>
        </w:rPr>
      </w:pPr>
      <w:r>
        <w:rPr>
          <w:rFonts w:ascii="Trebuchet MS" w:eastAsia="Trebuchet MS" w:hAnsi="Trebuchet MS" w:cs="Trebuchet MS"/>
          <w:sz w:val="22"/>
          <w:szCs w:val="22"/>
        </w:rPr>
        <w:t>Inclement weather (</w:t>
      </w:r>
      <w:r w:rsidR="008C007D">
        <w:rPr>
          <w:rFonts w:ascii="Trebuchet MS" w:eastAsia="Trebuchet MS" w:hAnsi="Trebuchet MS" w:cs="Trebuchet MS"/>
          <w:sz w:val="22"/>
          <w:szCs w:val="22"/>
        </w:rPr>
        <w:t>e.g. Snow</w:t>
      </w:r>
      <w:r>
        <w:rPr>
          <w:rFonts w:ascii="Trebuchet MS" w:eastAsia="Trebuchet MS" w:hAnsi="Trebuchet MS" w:cs="Trebuchet MS"/>
          <w:sz w:val="22"/>
          <w:szCs w:val="22"/>
        </w:rPr>
        <w:t>)</w:t>
      </w:r>
    </w:p>
    <w:p w14:paraId="7AF751D4" w14:textId="77777777" w:rsidR="001E6E48" w:rsidRDefault="001E6E48">
      <w:pPr>
        <w:rPr>
          <w:rFonts w:ascii="Trebuchet MS" w:eastAsia="Trebuchet MS" w:hAnsi="Trebuchet MS" w:cs="Trebuchet MS"/>
          <w:sz w:val="22"/>
          <w:szCs w:val="22"/>
        </w:rPr>
      </w:pPr>
    </w:p>
    <w:p w14:paraId="7AF751D5" w14:textId="77777777" w:rsidR="001E6E48" w:rsidRDefault="00612E2E">
      <w:pPr>
        <w:spacing w:after="120"/>
        <w:rPr>
          <w:rFonts w:ascii="Trebuchet MS" w:eastAsia="Trebuchet MS" w:hAnsi="Trebuchet MS" w:cs="Trebuchet MS"/>
          <w:sz w:val="22"/>
          <w:szCs w:val="22"/>
        </w:rPr>
      </w:pPr>
      <w:r>
        <w:rPr>
          <w:rFonts w:ascii="Trebuchet MS" w:eastAsia="Trebuchet MS" w:hAnsi="Trebuchet MS" w:cs="Trebuchet MS"/>
          <w:sz w:val="22"/>
          <w:szCs w:val="22"/>
        </w:rPr>
        <w:t>In the event of an emergency our primary concern will be to ensure that both children and staff are kept safe. If it is necessary to evacuate the Club, the following steps will be taken:</w:t>
      </w:r>
    </w:p>
    <w:p w14:paraId="7AF751D6"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If appropriate the Playleader or session supervisor will contact the emergency services. </w:t>
      </w:r>
    </w:p>
    <w:p w14:paraId="7AF751D7"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All children will be escorted from the building to the assembly point using the nearest safe exit.</w:t>
      </w:r>
    </w:p>
    <w:p w14:paraId="7AF751D8"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No attempt will be made to collect personal belongings, or to re-enter the building after evacuation.</w:t>
      </w:r>
    </w:p>
    <w:p w14:paraId="7AF751D9"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A nominated member of staff will check the premises and will collect the register (including emergency contact details) providing that this does not put anyone at risk.</w:t>
      </w:r>
    </w:p>
    <w:p w14:paraId="7AF751DA"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Before leaving the building the designated person will close all accessible doors and windows, if it is safe to do so. </w:t>
      </w:r>
    </w:p>
    <w:p w14:paraId="7AF751DB"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The register will be taken and all children and staff accounted for. </w:t>
      </w:r>
    </w:p>
    <w:p w14:paraId="7AF751DC"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If any person is missing from the register, the emergency services will be informed immediately. </w:t>
      </w:r>
    </w:p>
    <w:p w14:paraId="7AF751DD"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The supervisor will contact parents to collect their children. </w:t>
      </w:r>
    </w:p>
    <w:p w14:paraId="7AF751DE"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All children will be supervised until they are safely collected. </w:t>
      </w:r>
    </w:p>
    <w:p w14:paraId="7AF751DF" w14:textId="77777777" w:rsidR="001E6E48" w:rsidRDefault="00612E2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If after every attempt, a child’s parent or carers cannot be contacted, the Club will follow the arrangements set out in the Terms and Conditions.</w:t>
      </w:r>
    </w:p>
    <w:p w14:paraId="7AF751E0" w14:textId="77777777" w:rsidR="001E6E48" w:rsidRDefault="001E6E48">
      <w:pPr>
        <w:rPr>
          <w:rFonts w:ascii="Trebuchet MS" w:eastAsia="Trebuchet MS" w:hAnsi="Trebuchet MS" w:cs="Trebuchet MS"/>
          <w:sz w:val="22"/>
          <w:szCs w:val="22"/>
        </w:rPr>
      </w:pPr>
    </w:p>
    <w:p w14:paraId="7AF751E1" w14:textId="77777777" w:rsidR="001E6E48" w:rsidRDefault="00612E2E">
      <w:pPr>
        <w:rPr>
          <w:rFonts w:ascii="Trebuchet MS" w:eastAsia="Trebuchet MS" w:hAnsi="Trebuchet MS" w:cs="Trebuchet MS"/>
          <w:sz w:val="22"/>
          <w:szCs w:val="22"/>
        </w:rPr>
      </w:pPr>
      <w:r>
        <w:rPr>
          <w:rFonts w:ascii="Trebuchet MS" w:eastAsia="Trebuchet MS" w:hAnsi="Trebuchet MS" w:cs="Trebuchet MS"/>
          <w:sz w:val="22"/>
          <w:szCs w:val="22"/>
        </w:rPr>
        <w:t xml:space="preserve">If the Club has to close, even temporarily, or operate from alternative premises, as a result of the emergency, we will notify Ofsted.  </w:t>
      </w:r>
    </w:p>
    <w:p w14:paraId="7AF751E2" w14:textId="77777777" w:rsidR="001E6E48" w:rsidRDefault="001E6E48">
      <w:pPr>
        <w:rPr>
          <w:rFonts w:ascii="Trebuchet MS" w:eastAsia="Trebuchet MS" w:hAnsi="Trebuchet MS" w:cs="Trebuchet MS"/>
          <w:sz w:val="22"/>
          <w:szCs w:val="22"/>
        </w:rPr>
      </w:pPr>
    </w:p>
    <w:p w14:paraId="7AF751E3" w14:textId="77777777" w:rsidR="001E6E48" w:rsidRDefault="00612E2E">
      <w:pPr>
        <w:rPr>
          <w:rFonts w:ascii="Trebuchet MS" w:eastAsia="Trebuchet MS" w:hAnsi="Trebuchet MS" w:cs="Trebuchet MS"/>
          <w:sz w:val="22"/>
          <w:szCs w:val="22"/>
        </w:rPr>
      </w:pPr>
      <w:bookmarkStart w:id="0" w:name="_heading=h.gjdgxs" w:colFirst="0" w:colLast="0"/>
      <w:bookmarkEnd w:id="0"/>
      <w:r>
        <w:rPr>
          <w:rFonts w:ascii="Trebuchet MS" w:eastAsia="Trebuchet MS" w:hAnsi="Trebuchet MS" w:cs="Trebuchet MS"/>
          <w:sz w:val="22"/>
          <w:szCs w:val="22"/>
        </w:rPr>
        <w:t>Ofsted’s address is: Ofsted, Piccadilly Gate, Store Street, Manchester M1 2WD</w:t>
      </w:r>
    </w:p>
    <w:p w14:paraId="7AF751E4" w14:textId="77777777" w:rsidR="001E6E48" w:rsidRDefault="00612E2E">
      <w:pPr>
        <w:rPr>
          <w:rFonts w:ascii="Trebuchet MS" w:eastAsia="Trebuchet MS" w:hAnsi="Trebuchet MS" w:cs="Trebuchet MS"/>
          <w:sz w:val="22"/>
          <w:szCs w:val="22"/>
        </w:rPr>
      </w:pPr>
      <w:r>
        <w:rPr>
          <w:rFonts w:ascii="Trebuchet MS" w:eastAsia="Trebuchet MS" w:hAnsi="Trebuchet MS" w:cs="Trebuchet MS"/>
          <w:sz w:val="22"/>
          <w:szCs w:val="22"/>
        </w:rPr>
        <w:t xml:space="preserve">Telephone: </w:t>
      </w:r>
      <w:r>
        <w:rPr>
          <w:rFonts w:ascii="Trebuchet MS" w:eastAsia="Trebuchet MS" w:hAnsi="Trebuchet MS" w:cs="Trebuchet MS"/>
          <w:sz w:val="22"/>
          <w:szCs w:val="22"/>
        </w:rPr>
        <w:tab/>
        <w:t xml:space="preserve">0300 123 1231 </w:t>
      </w:r>
    </w:p>
    <w:p w14:paraId="7AF751E5" w14:textId="77777777" w:rsidR="001E6E48" w:rsidRDefault="001E6E48">
      <w:pPr>
        <w:rPr>
          <w:rFonts w:ascii="Trebuchet MS" w:eastAsia="Trebuchet MS" w:hAnsi="Trebuchet MS" w:cs="Trebuchet MS"/>
          <w:sz w:val="22"/>
          <w:szCs w:val="22"/>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20"/>
        <w:gridCol w:w="3909"/>
      </w:tblGrid>
      <w:tr w:rsidR="001E6E48" w14:paraId="7AF751E9" w14:textId="77777777">
        <w:trPr>
          <w:trHeight w:val="466"/>
        </w:trPr>
        <w:tc>
          <w:tcPr>
            <w:tcW w:w="5720" w:type="dxa"/>
            <w:tcMar>
              <w:top w:w="57" w:type="dxa"/>
            </w:tcMar>
          </w:tcPr>
          <w:p w14:paraId="7AF751E6" w14:textId="77777777" w:rsidR="001E6E48" w:rsidRDefault="00612E2E">
            <w:pPr>
              <w:rPr>
                <w:rFonts w:ascii="Trebuchet MS" w:eastAsia="Trebuchet MS" w:hAnsi="Trebuchet MS" w:cs="Trebuchet MS"/>
                <w:sz w:val="22"/>
                <w:szCs w:val="22"/>
              </w:rPr>
            </w:pPr>
            <w:r>
              <w:rPr>
                <w:rFonts w:ascii="Trebuchet MS" w:eastAsia="Trebuchet MS" w:hAnsi="Trebuchet MS" w:cs="Trebuchet MS"/>
                <w:sz w:val="22"/>
                <w:szCs w:val="22"/>
              </w:rPr>
              <w:t xml:space="preserve">This policy was adopted by: St Paul’s Stars Breakfast &amp; After School Club </w:t>
            </w:r>
          </w:p>
        </w:tc>
        <w:tc>
          <w:tcPr>
            <w:tcW w:w="3909" w:type="dxa"/>
            <w:tcMar>
              <w:top w:w="57" w:type="dxa"/>
            </w:tcMar>
          </w:tcPr>
          <w:p w14:paraId="7AF751E7" w14:textId="19B224A0" w:rsidR="001E6E48" w:rsidRDefault="00612E2E">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AD35F0">
              <w:rPr>
                <w:rFonts w:ascii="Trebuchet MS" w:hAnsi="Trebuchet MS" w:cs="Arial"/>
                <w:sz w:val="22"/>
                <w:szCs w:val="22"/>
              </w:rPr>
              <w:t>02</w:t>
            </w:r>
            <w:r w:rsidR="0034756D">
              <w:rPr>
                <w:rFonts w:ascii="Trebuchet MS" w:hAnsi="Trebuchet MS" w:cs="Arial"/>
                <w:sz w:val="22"/>
                <w:szCs w:val="22"/>
              </w:rPr>
              <w:t xml:space="preserve"> November 202</w:t>
            </w:r>
            <w:r w:rsidR="00AD35F0">
              <w:rPr>
                <w:rFonts w:ascii="Trebuchet MS" w:hAnsi="Trebuchet MS" w:cs="Arial"/>
                <w:sz w:val="22"/>
                <w:szCs w:val="22"/>
              </w:rPr>
              <w:t>5</w:t>
            </w:r>
          </w:p>
          <w:p w14:paraId="7AF751E8" w14:textId="77777777" w:rsidR="001E6E48" w:rsidRDefault="001E6E48">
            <w:pPr>
              <w:rPr>
                <w:rFonts w:ascii="Trebuchet MS" w:eastAsia="Trebuchet MS" w:hAnsi="Trebuchet MS" w:cs="Trebuchet MS"/>
                <w:sz w:val="22"/>
                <w:szCs w:val="22"/>
              </w:rPr>
            </w:pPr>
          </w:p>
        </w:tc>
      </w:tr>
      <w:tr w:rsidR="001E6E48" w14:paraId="7AF751ED" w14:textId="77777777">
        <w:trPr>
          <w:trHeight w:val="455"/>
        </w:trPr>
        <w:tc>
          <w:tcPr>
            <w:tcW w:w="5720" w:type="dxa"/>
            <w:tcMar>
              <w:top w:w="57" w:type="dxa"/>
            </w:tcMar>
          </w:tcPr>
          <w:p w14:paraId="7AF751EA" w14:textId="77777777" w:rsidR="001E6E48" w:rsidRDefault="00612E2E">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tc>
        <w:tc>
          <w:tcPr>
            <w:tcW w:w="3909" w:type="dxa"/>
            <w:tcMar>
              <w:top w:w="57" w:type="dxa"/>
            </w:tcMar>
          </w:tcPr>
          <w:p w14:paraId="7AF751EC" w14:textId="0BB7C54E" w:rsidR="001E6E48" w:rsidRDefault="00612E2E" w:rsidP="008C007D">
            <w:pPr>
              <w:rPr>
                <w:rFonts w:ascii="Trebuchet MS" w:eastAsia="Trebuchet MS" w:hAnsi="Trebuchet MS" w:cs="Trebuchet MS"/>
                <w:color w:val="0000FF"/>
                <w:sz w:val="22"/>
                <w:szCs w:val="22"/>
              </w:rPr>
            </w:pPr>
            <w:r>
              <w:rPr>
                <w:rFonts w:ascii="Trebuchet MS" w:eastAsia="Trebuchet MS" w:hAnsi="Trebuchet MS" w:cs="Trebuchet MS"/>
                <w:sz w:val="22"/>
                <w:szCs w:val="22"/>
              </w:rPr>
              <w:t xml:space="preserve">Signed: Sarah </w:t>
            </w:r>
            <w:r w:rsidR="008C007D">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7AF751EE" w14:textId="77777777" w:rsidR="001E6E48" w:rsidRDefault="001E6E48">
      <w:pPr>
        <w:rPr>
          <w:rFonts w:ascii="Trebuchet MS" w:eastAsia="Trebuchet MS" w:hAnsi="Trebuchet MS" w:cs="Trebuchet MS"/>
          <w:sz w:val="20"/>
          <w:szCs w:val="20"/>
        </w:rPr>
      </w:pPr>
    </w:p>
    <w:sectPr w:rsidR="001E6E48">
      <w:headerReference w:type="default" r:id="rId8"/>
      <w:pgSz w:w="11907" w:h="16840"/>
      <w:pgMar w:top="1134" w:right="1134" w:bottom="851"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6EFAC" w14:textId="77777777" w:rsidR="0033131E" w:rsidRDefault="0033131E">
      <w:r>
        <w:separator/>
      </w:r>
    </w:p>
  </w:endnote>
  <w:endnote w:type="continuationSeparator" w:id="0">
    <w:p w14:paraId="7A282198" w14:textId="77777777" w:rsidR="0033131E" w:rsidRDefault="00331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9F362" w14:textId="77777777" w:rsidR="0033131E" w:rsidRDefault="0033131E">
      <w:r>
        <w:separator/>
      </w:r>
    </w:p>
  </w:footnote>
  <w:footnote w:type="continuationSeparator" w:id="0">
    <w:p w14:paraId="487BD341" w14:textId="77777777" w:rsidR="0033131E" w:rsidRDefault="003313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51EF" w14:textId="77777777" w:rsidR="001E6E48" w:rsidRDefault="001E6E48">
    <w:pPr>
      <w:widowControl w:val="0"/>
      <w:pBdr>
        <w:top w:val="nil"/>
        <w:left w:val="nil"/>
        <w:bottom w:val="nil"/>
        <w:right w:val="nil"/>
        <w:between w:val="nil"/>
      </w:pBdr>
      <w:spacing w:line="276" w:lineRule="auto"/>
      <w:rPr>
        <w:rFonts w:ascii="Trebuchet MS" w:eastAsia="Trebuchet MS" w:hAnsi="Trebuchet MS" w:cs="Trebuchet MS"/>
        <w:sz w:val="20"/>
        <w:szCs w:val="20"/>
      </w:rPr>
    </w:pPr>
  </w:p>
  <w:tbl>
    <w:tblPr>
      <w:tblStyle w:val="a0"/>
      <w:tblW w:w="9595" w:type="dxa"/>
      <w:tblLayout w:type="fixed"/>
      <w:tblLook w:val="0000" w:firstRow="0" w:lastRow="0" w:firstColumn="0" w:lastColumn="0" w:noHBand="0" w:noVBand="0"/>
    </w:tblPr>
    <w:tblGrid>
      <w:gridCol w:w="8265"/>
      <w:gridCol w:w="1330"/>
    </w:tblGrid>
    <w:tr w:rsidR="001E6E48" w14:paraId="7AF751F4" w14:textId="77777777">
      <w:tc>
        <w:tcPr>
          <w:tcW w:w="8265" w:type="dxa"/>
          <w:tcMar>
            <w:top w:w="57" w:type="dxa"/>
            <w:bottom w:w="57" w:type="dxa"/>
          </w:tcMar>
        </w:tcPr>
        <w:p w14:paraId="7AF751F0" w14:textId="77777777" w:rsidR="001E6E48" w:rsidRDefault="00612E2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7AF751F1" w14:textId="77777777" w:rsidR="001E6E48" w:rsidRDefault="00612E2E">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7AF751F2" w14:textId="77777777" w:rsidR="001E6E48" w:rsidRDefault="00612E2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7AF751F3" w14:textId="77777777" w:rsidR="001E6E48" w:rsidRDefault="00612E2E">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7AF751F6" wp14:editId="7AF751F7">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7AF751F5" w14:textId="77777777" w:rsidR="001E6E48" w:rsidRDefault="001E6E48">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0AC0"/>
    <w:multiLevelType w:val="multilevel"/>
    <w:tmpl w:val="3F5298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7D086DC5"/>
    <w:multiLevelType w:val="multilevel"/>
    <w:tmpl w:val="CD6C5E4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852719881">
    <w:abstractNumId w:val="1"/>
  </w:num>
  <w:num w:numId="2" w16cid:durableId="1937210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E48"/>
    <w:rsid w:val="001E6E48"/>
    <w:rsid w:val="0033131E"/>
    <w:rsid w:val="0034756D"/>
    <w:rsid w:val="00612E2E"/>
    <w:rsid w:val="00831222"/>
    <w:rsid w:val="008C007D"/>
    <w:rsid w:val="009F6766"/>
    <w:rsid w:val="00AD35F0"/>
    <w:rsid w:val="00BD0B6C"/>
    <w:rsid w:val="00C734C3"/>
    <w:rsid w:val="00FF31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751C8"/>
  <w15:docId w15:val="{830A3A0F-CCDF-45E6-A1AB-C9FA68A1D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aliases w:val="ISG Header"/>
    <w:basedOn w:val="Normal"/>
    <w:link w:val="HeaderChar"/>
    <w:uiPriority w:val="99"/>
    <w:unhideWhenUsed/>
    <w:rsid w:val="002A250F"/>
    <w:pPr>
      <w:tabs>
        <w:tab w:val="center" w:pos="4513"/>
        <w:tab w:val="right" w:pos="9026"/>
      </w:tabs>
    </w:pPr>
  </w:style>
  <w:style w:type="character" w:customStyle="1" w:styleId="HeaderChar">
    <w:name w:val="Header Char"/>
    <w:aliases w:val="ISG Header Char"/>
    <w:basedOn w:val="DefaultParagraphFont"/>
    <w:link w:val="Header"/>
    <w:uiPriority w:val="99"/>
    <w:rsid w:val="002A250F"/>
    <w:rPr>
      <w:sz w:val="24"/>
      <w:szCs w:val="24"/>
      <w:lang w:eastAsia="en-US"/>
    </w:rPr>
  </w:style>
  <w:style w:type="paragraph" w:styleId="Footer">
    <w:name w:val="footer"/>
    <w:basedOn w:val="Normal"/>
    <w:link w:val="FooterChar"/>
    <w:unhideWhenUsed/>
    <w:rsid w:val="002A250F"/>
    <w:pPr>
      <w:tabs>
        <w:tab w:val="center" w:pos="4513"/>
        <w:tab w:val="right" w:pos="9026"/>
      </w:tabs>
    </w:pPr>
  </w:style>
  <w:style w:type="character" w:customStyle="1" w:styleId="FooterChar">
    <w:name w:val="Footer Char"/>
    <w:basedOn w:val="DefaultParagraphFont"/>
    <w:link w:val="Footer"/>
    <w:rsid w:val="002A250F"/>
    <w:rPr>
      <w:sz w:val="24"/>
      <w:szCs w:val="24"/>
      <w:lang w:eastAsia="en-US"/>
    </w:rPr>
  </w:style>
  <w:style w:type="paragraph" w:customStyle="1" w:styleId="ISGHeading1">
    <w:name w:val="ISG Heading 1"/>
    <w:basedOn w:val="Normal"/>
    <w:rsid w:val="002A250F"/>
    <w:rPr>
      <w:rFonts w:ascii="Arial" w:hAnsi="Arial"/>
      <w:b/>
      <w:bCs/>
      <w:sz w:val="44"/>
      <w:szCs w:val="20"/>
    </w:rPr>
  </w:style>
  <w:style w:type="paragraph" w:styleId="BalloonText">
    <w:name w:val="Balloon Text"/>
    <w:basedOn w:val="Normal"/>
    <w:link w:val="BalloonTextChar"/>
    <w:rsid w:val="006D5A28"/>
    <w:rPr>
      <w:rFonts w:ascii="Segoe UI" w:hAnsi="Segoe UI" w:cs="Segoe UI"/>
      <w:sz w:val="18"/>
      <w:szCs w:val="18"/>
    </w:rPr>
  </w:style>
  <w:style w:type="character" w:customStyle="1" w:styleId="BalloonTextChar">
    <w:name w:val="Balloon Text Char"/>
    <w:basedOn w:val="DefaultParagraphFont"/>
    <w:link w:val="BalloonText"/>
    <w:rsid w:val="006D5A28"/>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U/ZDc/T/4VvgprH/wwkrswQErQ==">AMUW2mVOaPiRw4O+63oQXpiZSTS1bKIPqBOwxDscO/FxdkEIYwbBVuWyx7XzWd5HfJPnFLcCbIjSzGvx7C7iCfH6EyLjUmqQYCJFIHpCEg7eHGK+sUEJ9f3HFwgJVi25ZO4I9EqrVmZP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326</Words>
  <Characters>1862</Characters>
  <Application>Microsoft Office Word</Application>
  <DocSecurity>0</DocSecurity>
  <Lines>15</Lines>
  <Paragraphs>4</Paragraphs>
  <ScaleCrop>false</ScaleCrop>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2024-11-22T16:39:00Z</dcterms:created>
  <dcterms:modified xsi:type="dcterms:W3CDTF">2025-11-02T11:42:00Z</dcterms:modified>
</cp:coreProperties>
</file>